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2089"/>
      </w:tblGrid>
      <w:tr w:rsidR="00FC3315" w:rsidRPr="00171920" w:rsidTr="002C0407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FC3315" w:rsidRPr="00171920" w:rsidRDefault="00FC3315" w:rsidP="008D6BE4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Nazwa modułu (bloku przedmiotów): </w:t>
            </w:r>
            <w:r w:rsidR="00B6030F" w:rsidRPr="00171920">
              <w:rPr>
                <w:b/>
                <w:sz w:val="22"/>
                <w:szCs w:val="22"/>
              </w:rPr>
              <w:t xml:space="preserve">PRAKTYKA ZAWODOWA </w:t>
            </w:r>
          </w:p>
        </w:tc>
        <w:tc>
          <w:tcPr>
            <w:tcW w:w="3903" w:type="dxa"/>
            <w:gridSpan w:val="3"/>
            <w:shd w:val="clear" w:color="auto" w:fill="C0C0C0"/>
          </w:tcPr>
          <w:p w:rsidR="00FC3315" w:rsidRPr="00171920" w:rsidRDefault="00FC3315" w:rsidP="00AB11E8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Kod modułu: </w:t>
            </w:r>
            <w:r w:rsidR="00CC5EB5" w:rsidRPr="00171920">
              <w:rPr>
                <w:sz w:val="22"/>
                <w:szCs w:val="22"/>
              </w:rPr>
              <w:t>E</w:t>
            </w:r>
          </w:p>
        </w:tc>
      </w:tr>
      <w:tr w:rsidR="00FC3315" w:rsidRPr="00171920" w:rsidTr="002C0407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0" w:type="dxa"/>
            <w:gridSpan w:val="6"/>
          </w:tcPr>
          <w:p w:rsidR="00FC3315" w:rsidRPr="00171920" w:rsidRDefault="00FC3315" w:rsidP="008D6BE4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Nazwa przedmiotu: </w:t>
            </w:r>
            <w:r w:rsidR="008D6BE4" w:rsidRPr="00171920">
              <w:rPr>
                <w:b/>
                <w:sz w:val="22"/>
                <w:szCs w:val="22"/>
              </w:rPr>
              <w:t>Praktyka zawodowa</w:t>
            </w:r>
          </w:p>
        </w:tc>
        <w:tc>
          <w:tcPr>
            <w:tcW w:w="3903" w:type="dxa"/>
            <w:gridSpan w:val="3"/>
            <w:shd w:val="clear" w:color="auto" w:fill="C0C0C0"/>
          </w:tcPr>
          <w:p w:rsidR="00FC3315" w:rsidRPr="00171920" w:rsidRDefault="00FC3315" w:rsidP="00CF7813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Kod przedmiotu:</w:t>
            </w:r>
            <w:r w:rsidRPr="00171920">
              <w:rPr>
                <w:b/>
                <w:sz w:val="22"/>
                <w:szCs w:val="22"/>
              </w:rPr>
              <w:t xml:space="preserve"> </w:t>
            </w:r>
            <w:r w:rsidR="00CC5EB5" w:rsidRPr="00171920">
              <w:rPr>
                <w:b/>
                <w:sz w:val="22"/>
                <w:szCs w:val="22"/>
              </w:rPr>
              <w:t>4</w:t>
            </w:r>
            <w:r w:rsidR="00CF7813" w:rsidRPr="00171920">
              <w:rPr>
                <w:b/>
                <w:sz w:val="22"/>
                <w:szCs w:val="22"/>
              </w:rPr>
              <w:t>1</w:t>
            </w:r>
          </w:p>
        </w:tc>
      </w:tr>
      <w:tr w:rsidR="00FC3315" w:rsidRPr="00171920" w:rsidTr="002C0407">
        <w:trPr>
          <w:cantSplit/>
        </w:trPr>
        <w:tc>
          <w:tcPr>
            <w:tcW w:w="497" w:type="dxa"/>
            <w:vMerge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3" w:type="dxa"/>
            <w:gridSpan w:val="9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Nazwa jednostki organizacyjnej prowadzącej przedmiot / moduł: </w:t>
            </w:r>
            <w:r w:rsidRPr="00171920">
              <w:rPr>
                <w:b/>
                <w:sz w:val="22"/>
                <w:szCs w:val="22"/>
              </w:rPr>
              <w:t>INSTYTUT EKONOMICZNY</w:t>
            </w:r>
          </w:p>
        </w:tc>
      </w:tr>
      <w:tr w:rsidR="00FC3315" w:rsidRPr="00171920" w:rsidTr="002C0407">
        <w:trPr>
          <w:cantSplit/>
        </w:trPr>
        <w:tc>
          <w:tcPr>
            <w:tcW w:w="497" w:type="dxa"/>
            <w:vMerge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3" w:type="dxa"/>
            <w:gridSpan w:val="9"/>
          </w:tcPr>
          <w:p w:rsidR="00FC3315" w:rsidRPr="00171920" w:rsidRDefault="00FC3315" w:rsidP="009D4EC3">
            <w:pPr>
              <w:rPr>
                <w:b/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Nazwa kierunku: </w:t>
            </w:r>
            <w:r w:rsidR="009D4EC3" w:rsidRPr="00171920">
              <w:rPr>
                <w:b/>
                <w:sz w:val="22"/>
                <w:szCs w:val="22"/>
              </w:rPr>
              <w:t>Ekonomia</w:t>
            </w:r>
          </w:p>
        </w:tc>
      </w:tr>
      <w:tr w:rsidR="00FC3315" w:rsidRPr="00171920" w:rsidTr="002C0407">
        <w:trPr>
          <w:cantSplit/>
        </w:trPr>
        <w:tc>
          <w:tcPr>
            <w:tcW w:w="497" w:type="dxa"/>
            <w:vMerge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Forma studiów: </w:t>
            </w:r>
            <w:r w:rsidRPr="00171920">
              <w:rPr>
                <w:b/>
                <w:sz w:val="22"/>
                <w:szCs w:val="22"/>
              </w:rPr>
              <w:t>SS</w:t>
            </w:r>
            <w:r w:rsidR="00F2621B" w:rsidRPr="00171920">
              <w:rPr>
                <w:b/>
                <w:sz w:val="22"/>
                <w:szCs w:val="22"/>
              </w:rPr>
              <w:t>/SN</w:t>
            </w:r>
          </w:p>
        </w:tc>
        <w:tc>
          <w:tcPr>
            <w:tcW w:w="3173" w:type="dxa"/>
            <w:gridSpan w:val="3"/>
          </w:tcPr>
          <w:p w:rsidR="00FC3315" w:rsidRPr="00171920" w:rsidRDefault="00FC3315" w:rsidP="00FC3315">
            <w:pPr>
              <w:rPr>
                <w:b/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Profil kształcenia: </w:t>
            </w:r>
            <w:r w:rsidRPr="00171920">
              <w:rPr>
                <w:b/>
                <w:sz w:val="22"/>
                <w:szCs w:val="22"/>
              </w:rPr>
              <w:t>praktyczny</w:t>
            </w:r>
          </w:p>
        </w:tc>
        <w:tc>
          <w:tcPr>
            <w:tcW w:w="3903" w:type="dxa"/>
            <w:gridSpan w:val="3"/>
          </w:tcPr>
          <w:p w:rsidR="00FC3315" w:rsidRPr="00171920" w:rsidRDefault="00FC3315" w:rsidP="00FC3315">
            <w:pPr>
              <w:rPr>
                <w:b/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Poziom kształcenia: </w:t>
            </w:r>
            <w:r w:rsidRPr="00171920">
              <w:rPr>
                <w:b/>
                <w:sz w:val="22"/>
                <w:szCs w:val="22"/>
              </w:rPr>
              <w:t>studia I stopnia</w:t>
            </w:r>
          </w:p>
        </w:tc>
      </w:tr>
      <w:tr w:rsidR="00FC3315" w:rsidRPr="00171920" w:rsidTr="002C0407">
        <w:trPr>
          <w:cantSplit/>
        </w:trPr>
        <w:tc>
          <w:tcPr>
            <w:tcW w:w="497" w:type="dxa"/>
            <w:vMerge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  <w:gridSpan w:val="3"/>
          </w:tcPr>
          <w:p w:rsidR="009E7B8A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Rok / semestr:  </w:t>
            </w:r>
          </w:p>
          <w:p w:rsidR="00FC3315" w:rsidRPr="00171920" w:rsidRDefault="008D6BE4" w:rsidP="00FC3315">
            <w:pPr>
              <w:rPr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III/VI</w:t>
            </w:r>
          </w:p>
        </w:tc>
        <w:tc>
          <w:tcPr>
            <w:tcW w:w="3173" w:type="dxa"/>
            <w:gridSpan w:val="3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Status przedmiotu /modułu:</w:t>
            </w:r>
          </w:p>
          <w:p w:rsidR="00FC3315" w:rsidRPr="00171920" w:rsidRDefault="00FC3315" w:rsidP="00FC3315">
            <w:pPr>
              <w:rPr>
                <w:b/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obowiązkowy</w:t>
            </w:r>
          </w:p>
        </w:tc>
        <w:tc>
          <w:tcPr>
            <w:tcW w:w="3903" w:type="dxa"/>
            <w:gridSpan w:val="3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Język przedmiotu / modułu:</w:t>
            </w:r>
          </w:p>
          <w:p w:rsidR="00FC3315" w:rsidRPr="00171920" w:rsidRDefault="00FC3315" w:rsidP="00FC3315">
            <w:pPr>
              <w:rPr>
                <w:b/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polski</w:t>
            </w:r>
          </w:p>
        </w:tc>
      </w:tr>
      <w:tr w:rsidR="00FC3315" w:rsidRPr="00171920" w:rsidTr="002C0407">
        <w:trPr>
          <w:cantSplit/>
        </w:trPr>
        <w:tc>
          <w:tcPr>
            <w:tcW w:w="497" w:type="dxa"/>
            <w:vMerge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FC3315" w:rsidRPr="00171920" w:rsidRDefault="00FC3315" w:rsidP="009E7B8A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FC3315" w:rsidRPr="00171920" w:rsidRDefault="00B6030F" w:rsidP="009E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  <w:r w:rsidR="00FC3315" w:rsidRPr="00171920">
              <w:rPr>
                <w:sz w:val="22"/>
                <w:szCs w:val="22"/>
              </w:rPr>
              <w:t>wiczenia</w:t>
            </w:r>
          </w:p>
        </w:tc>
        <w:tc>
          <w:tcPr>
            <w:tcW w:w="1493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projekt</w:t>
            </w:r>
          </w:p>
        </w:tc>
        <w:tc>
          <w:tcPr>
            <w:tcW w:w="136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seminarium</w:t>
            </w:r>
          </w:p>
        </w:tc>
        <w:tc>
          <w:tcPr>
            <w:tcW w:w="2089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inne </w:t>
            </w:r>
            <w:r w:rsidRPr="00171920">
              <w:rPr>
                <w:sz w:val="22"/>
                <w:szCs w:val="22"/>
              </w:rPr>
              <w:br/>
              <w:t>(wpisać jakie)</w:t>
            </w:r>
          </w:p>
        </w:tc>
      </w:tr>
      <w:tr w:rsidR="00FC3315" w:rsidRPr="00171920" w:rsidTr="003C6CE5">
        <w:trPr>
          <w:cantSplit/>
        </w:trPr>
        <w:tc>
          <w:tcPr>
            <w:tcW w:w="497" w:type="dxa"/>
            <w:vMerge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FC3315" w:rsidRPr="00171920" w:rsidRDefault="00FC3315" w:rsidP="003C6CE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Wymiar zajęć (godz.)</w:t>
            </w:r>
          </w:p>
        </w:tc>
        <w:tc>
          <w:tcPr>
            <w:tcW w:w="1357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C3315" w:rsidRPr="00171920" w:rsidRDefault="00FC3315" w:rsidP="00E32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:rsidR="002C0407" w:rsidRPr="00171920" w:rsidRDefault="002C0407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960h </w:t>
            </w:r>
          </w:p>
          <w:p w:rsidR="00FC3315" w:rsidRPr="00171920" w:rsidRDefault="002C0407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(720h zegarowych) praktyki zawodowej</w:t>
            </w:r>
          </w:p>
        </w:tc>
      </w:tr>
    </w:tbl>
    <w:p w:rsidR="00FC3315" w:rsidRPr="00171920" w:rsidRDefault="00FC3315" w:rsidP="00FC3315">
      <w:pPr>
        <w:rPr>
          <w:sz w:val="22"/>
          <w:szCs w:val="22"/>
        </w:rPr>
      </w:pPr>
    </w:p>
    <w:tbl>
      <w:tblPr>
        <w:tblW w:w="10740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76"/>
        <w:gridCol w:w="8364"/>
      </w:tblGrid>
      <w:tr w:rsidR="00FC3315" w:rsidRPr="00171920" w:rsidTr="00F42542"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FC3315" w:rsidRPr="00171920" w:rsidRDefault="00FC3315" w:rsidP="009E7B8A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Koordynator przedmiotu / modułu</w:t>
            </w:r>
          </w:p>
        </w:tc>
        <w:tc>
          <w:tcPr>
            <w:tcW w:w="8364" w:type="dxa"/>
            <w:tcBorders>
              <w:top w:val="single" w:sz="12" w:space="0" w:color="auto"/>
            </w:tcBorders>
            <w:vAlign w:val="center"/>
          </w:tcPr>
          <w:p w:rsidR="00FC3315" w:rsidRPr="00171920" w:rsidRDefault="00AB11E8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Opiekun praktyki zawodowej</w:t>
            </w:r>
          </w:p>
        </w:tc>
      </w:tr>
      <w:tr w:rsidR="00FC3315" w:rsidRPr="00171920" w:rsidTr="00F42542">
        <w:tc>
          <w:tcPr>
            <w:tcW w:w="2376" w:type="dxa"/>
            <w:vAlign w:val="center"/>
          </w:tcPr>
          <w:p w:rsidR="00FC3315" w:rsidRPr="00171920" w:rsidRDefault="00FC3315" w:rsidP="009E7B8A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Prowadzący zajęcia</w:t>
            </w:r>
          </w:p>
        </w:tc>
        <w:tc>
          <w:tcPr>
            <w:tcW w:w="8364" w:type="dxa"/>
            <w:vAlign w:val="center"/>
          </w:tcPr>
          <w:p w:rsidR="00FC3315" w:rsidRPr="00171920" w:rsidRDefault="00AB11E8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Opiekun praktyki zawodowej</w:t>
            </w:r>
          </w:p>
        </w:tc>
      </w:tr>
      <w:tr w:rsidR="00FC3315" w:rsidRPr="00171920" w:rsidTr="00F42542">
        <w:tc>
          <w:tcPr>
            <w:tcW w:w="2376" w:type="dxa"/>
            <w:vAlign w:val="center"/>
          </w:tcPr>
          <w:p w:rsidR="00FC3315" w:rsidRPr="00171920" w:rsidRDefault="00FC3315" w:rsidP="009E7B8A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Cel  kształcenia przedmiotu / modułu</w:t>
            </w:r>
          </w:p>
        </w:tc>
        <w:tc>
          <w:tcPr>
            <w:tcW w:w="8364" w:type="dxa"/>
            <w:vAlign w:val="center"/>
          </w:tcPr>
          <w:p w:rsidR="00E904D9" w:rsidRPr="00171920" w:rsidRDefault="002C0407" w:rsidP="00E904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71920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671ABF" w:rsidRPr="00171920">
              <w:rPr>
                <w:rFonts w:eastAsiaTheme="minorHAnsi"/>
                <w:sz w:val="22"/>
                <w:szCs w:val="22"/>
                <w:lang w:eastAsia="en-US"/>
              </w:rPr>
              <w:t>Głównym celem praktyki zawodowej jest</w:t>
            </w:r>
            <w:r w:rsidR="00E904D9" w:rsidRPr="001719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904D9" w:rsidRPr="00171920">
              <w:rPr>
                <w:color w:val="000000"/>
                <w:sz w:val="22"/>
                <w:szCs w:val="22"/>
              </w:rPr>
              <w:t xml:space="preserve">zdobycie doświadczenia w samodzielnym i zespołowym wykonywaniu przydzielonych obowiązków w miejscu odbywania praktyki oraz </w:t>
            </w:r>
            <w:r w:rsidR="00671ABF" w:rsidRPr="00171920">
              <w:rPr>
                <w:rFonts w:eastAsiaTheme="minorHAnsi"/>
                <w:sz w:val="22"/>
                <w:szCs w:val="22"/>
                <w:lang w:eastAsia="en-US"/>
              </w:rPr>
              <w:t xml:space="preserve">rozwijanie przez studenta umiejętności wykorzystywania zdobywanej w trakcie studiów wiedzy teoretycznej z zakresu ekonomii i dyscyplin pokrewnych. </w:t>
            </w:r>
          </w:p>
          <w:p w:rsidR="00FC3315" w:rsidRPr="00171920" w:rsidRDefault="002C0407" w:rsidP="00E90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1920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E904D9" w:rsidRPr="00171920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="00671ABF" w:rsidRPr="00171920">
              <w:rPr>
                <w:rFonts w:eastAsiaTheme="minorHAnsi"/>
                <w:sz w:val="22"/>
                <w:szCs w:val="22"/>
                <w:lang w:eastAsia="en-US"/>
              </w:rPr>
              <w:t>tudent powinien zapoznać się</w:t>
            </w:r>
            <w:r w:rsidR="00E904D9" w:rsidRPr="00171920">
              <w:rPr>
                <w:rFonts w:eastAsiaTheme="minorHAnsi"/>
                <w:sz w:val="22"/>
                <w:szCs w:val="22"/>
                <w:lang w:eastAsia="en-US"/>
              </w:rPr>
              <w:t xml:space="preserve"> w szczególności</w:t>
            </w:r>
            <w:r w:rsidR="00671ABF" w:rsidRPr="00171920">
              <w:rPr>
                <w:rFonts w:eastAsiaTheme="minorHAnsi"/>
                <w:sz w:val="22"/>
                <w:szCs w:val="22"/>
                <w:lang w:eastAsia="en-US"/>
              </w:rPr>
              <w:t xml:space="preserve"> z głównymi aspektami funkcjonowania </w:t>
            </w:r>
            <w:r w:rsidR="00E904D9" w:rsidRPr="00171920">
              <w:rPr>
                <w:rFonts w:eastAsiaTheme="minorHAnsi"/>
                <w:sz w:val="22"/>
                <w:szCs w:val="22"/>
                <w:lang w:eastAsia="en-US"/>
              </w:rPr>
              <w:t>miejsca odbywania praktyki</w:t>
            </w:r>
            <w:r w:rsidR="00671ABF" w:rsidRPr="00171920">
              <w:rPr>
                <w:rFonts w:eastAsiaTheme="minorHAnsi"/>
                <w:sz w:val="22"/>
                <w:szCs w:val="22"/>
                <w:lang w:eastAsia="en-US"/>
              </w:rPr>
              <w:t xml:space="preserve"> (prz</w:t>
            </w:r>
            <w:r w:rsidR="00E904D9" w:rsidRPr="00171920">
              <w:rPr>
                <w:rFonts w:eastAsiaTheme="minorHAnsi"/>
                <w:sz w:val="22"/>
                <w:szCs w:val="22"/>
                <w:lang w:eastAsia="en-US"/>
              </w:rPr>
              <w:t>edsiębiorstwa lub instytucji)</w:t>
            </w:r>
            <w:r w:rsidR="00671ABF" w:rsidRPr="00171920">
              <w:rPr>
                <w:rFonts w:eastAsiaTheme="minorHAnsi"/>
                <w:sz w:val="22"/>
                <w:szCs w:val="22"/>
                <w:lang w:eastAsia="en-US"/>
              </w:rPr>
              <w:t>, doskonalić umiejętności rozpoznawania, diagnozowania i rozwiązywania problemów zawodowych, a także rozwijać cechy osobowe związane z pracą, takie jak odpowiedzialność, kreatywność, umiejętność pracy w zespole i etyczne zachowania.</w:t>
            </w:r>
            <w:r w:rsidR="00E904D9" w:rsidRPr="00171920">
              <w:rPr>
                <w:sz w:val="22"/>
                <w:szCs w:val="22"/>
              </w:rPr>
              <w:t xml:space="preserve"> </w:t>
            </w:r>
          </w:p>
        </w:tc>
      </w:tr>
      <w:tr w:rsidR="00FC3315" w:rsidRPr="00171920" w:rsidTr="00F42542"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FC3315" w:rsidRPr="00171920" w:rsidRDefault="00FC3315" w:rsidP="009E7B8A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Wymagania wstępne</w:t>
            </w:r>
          </w:p>
        </w:tc>
        <w:tc>
          <w:tcPr>
            <w:tcW w:w="8364" w:type="dxa"/>
            <w:tcBorders>
              <w:bottom w:val="single" w:sz="12" w:space="0" w:color="auto"/>
            </w:tcBorders>
            <w:vAlign w:val="center"/>
          </w:tcPr>
          <w:p w:rsidR="00FC3315" w:rsidRPr="00171920" w:rsidRDefault="00AB11E8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Zaliczenie V semestru studiów.</w:t>
            </w:r>
          </w:p>
        </w:tc>
      </w:tr>
    </w:tbl>
    <w:p w:rsidR="00813942" w:rsidRPr="00171920" w:rsidRDefault="00813942" w:rsidP="00FC3315">
      <w:pPr>
        <w:rPr>
          <w:sz w:val="22"/>
          <w:szCs w:val="22"/>
        </w:rPr>
      </w:pPr>
    </w:p>
    <w:tbl>
      <w:tblPr>
        <w:tblW w:w="10740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1"/>
        <w:gridCol w:w="8221"/>
        <w:gridCol w:w="1418"/>
      </w:tblGrid>
      <w:tr w:rsidR="00FC3315" w:rsidRPr="00171920" w:rsidTr="002C0407">
        <w:trPr>
          <w:cantSplit/>
          <w:trHeight w:val="414"/>
        </w:trPr>
        <w:tc>
          <w:tcPr>
            <w:tcW w:w="1074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C3315" w:rsidRPr="00171920" w:rsidRDefault="00FC3315" w:rsidP="009E7B8A">
            <w:pPr>
              <w:jc w:val="center"/>
              <w:rPr>
                <w:b/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EFEKTY UCZENIA SIĘ</w:t>
            </w:r>
          </w:p>
        </w:tc>
      </w:tr>
      <w:tr w:rsidR="00FC3315" w:rsidRPr="00171920" w:rsidTr="002C0407">
        <w:trPr>
          <w:cantSplit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Nr efektu uczenia się/ grupy efektów</w:t>
            </w:r>
          </w:p>
        </w:tc>
        <w:tc>
          <w:tcPr>
            <w:tcW w:w="822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Opis efektu uczenia się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Kod kierunkowego efektu</w:t>
            </w:r>
          </w:p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uczenia się</w:t>
            </w:r>
          </w:p>
        </w:tc>
      </w:tr>
      <w:tr w:rsidR="00EB5E08" w:rsidRPr="00171920" w:rsidTr="00DA4C6F">
        <w:trPr>
          <w:cantSplit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08" w:rsidRPr="00171920" w:rsidRDefault="00EB5E08" w:rsidP="00EB5E08">
            <w:pPr>
              <w:jc w:val="center"/>
              <w:rPr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Umiejętności</w:t>
            </w:r>
            <w:r w:rsidRPr="00171920">
              <w:rPr>
                <w:sz w:val="22"/>
                <w:szCs w:val="22"/>
              </w:rPr>
              <w:t xml:space="preserve">   </w:t>
            </w:r>
            <w:r w:rsidRPr="00171920">
              <w:rPr>
                <w:i/>
                <w:sz w:val="22"/>
                <w:szCs w:val="22"/>
              </w:rPr>
              <w:t>Potrafi…</w:t>
            </w:r>
          </w:p>
        </w:tc>
      </w:tr>
      <w:tr w:rsidR="009B0F66" w:rsidRPr="00171920" w:rsidTr="002C04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0F66" w:rsidRPr="00171920" w:rsidRDefault="0037267C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F66" w:rsidRPr="00171920" w:rsidRDefault="0037267C" w:rsidP="00026648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>opisać zasady funkcjonowania wybranych działów przedsiębiorstwa (instytucji), w którym odbywa praktykę.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08" w:rsidRDefault="00EB5E08" w:rsidP="00CF7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K1P_U07</w:t>
            </w:r>
          </w:p>
          <w:p w:rsidR="009B0F66" w:rsidRPr="00171920" w:rsidRDefault="009B0F66" w:rsidP="00CF7813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K1P_U08</w:t>
            </w:r>
          </w:p>
        </w:tc>
      </w:tr>
      <w:tr w:rsidR="0037267C" w:rsidRPr="00171920" w:rsidTr="002C04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67C" w:rsidRPr="00171920" w:rsidRDefault="0037267C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67C" w:rsidRPr="00171920" w:rsidRDefault="0037267C" w:rsidP="00026648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>opisać wybrane elementy struktury organizacyjnej wybranego przedsiębiorstwa (instytucji).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67C" w:rsidRPr="00171920" w:rsidRDefault="00EB5E08" w:rsidP="00CF7813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K1P_U08</w:t>
            </w:r>
          </w:p>
        </w:tc>
      </w:tr>
      <w:tr w:rsidR="008555F5" w:rsidRPr="00171920" w:rsidTr="004509A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5F5" w:rsidRPr="00171920" w:rsidRDefault="008555F5" w:rsidP="004509AD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5F5" w:rsidRPr="00171920" w:rsidRDefault="008555F5" w:rsidP="004509AD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>wykorzystywać zdobytą wiedzę w zakresie zarządzania powierzonymi zasobami w celu wykonania zadań na zajmowanym stanowisku pracy</w:t>
            </w:r>
            <w:r w:rsidR="001574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F5" w:rsidRPr="00171920" w:rsidRDefault="008555F5" w:rsidP="004509AD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K1P_U01 K1P_U05</w:t>
            </w:r>
          </w:p>
        </w:tc>
      </w:tr>
      <w:tr w:rsidR="008555F5" w:rsidRPr="00171920" w:rsidTr="00252C7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5F5" w:rsidRPr="00171920" w:rsidRDefault="008555F5" w:rsidP="00252C74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5F5" w:rsidRPr="00171920" w:rsidRDefault="008555F5" w:rsidP="00252C74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przestrzegać</w:t>
            </w:r>
            <w:r w:rsidRPr="001719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zasad postępowania,</w:t>
            </w:r>
            <w:r w:rsidRPr="00171920">
              <w:rPr>
                <w:rFonts w:ascii="Times New Roman" w:hAnsi="Times New Roman"/>
                <w:spacing w:val="27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gwarantujących</w:t>
            </w:r>
            <w:r w:rsidRPr="001719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właściwą</w:t>
            </w:r>
            <w:r w:rsidRPr="0017192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jakość</w:t>
            </w:r>
            <w:r w:rsidRPr="00171920">
              <w:rPr>
                <w:rFonts w:ascii="Times New Roman" w:hAnsi="Times New Roman"/>
                <w:spacing w:val="43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działań zawodowych</w:t>
            </w:r>
            <w:r w:rsidRPr="0017192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z w:val="22"/>
                <w:szCs w:val="22"/>
              </w:rPr>
              <w:t>oraz</w:t>
            </w:r>
            <w:r w:rsidRPr="00171920">
              <w:rPr>
                <w:rFonts w:ascii="Times New Roman" w:hAnsi="Times New Roman"/>
                <w:spacing w:val="25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bezpieczeństwo </w:t>
            </w:r>
            <w:r w:rsidRPr="00171920">
              <w:rPr>
                <w:rFonts w:ascii="Times New Roman" w:hAnsi="Times New Roman"/>
                <w:sz w:val="22"/>
                <w:szCs w:val="22"/>
              </w:rPr>
              <w:t>w</w:t>
            </w:r>
            <w:r w:rsidRPr="0017192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miejscu</w:t>
            </w:r>
            <w:r w:rsidRPr="00171920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171920">
              <w:rPr>
                <w:rFonts w:ascii="Times New Roman" w:hAnsi="Times New Roman"/>
                <w:spacing w:val="-1"/>
                <w:sz w:val="22"/>
                <w:szCs w:val="22"/>
              </w:rPr>
              <w:t>pracy</w:t>
            </w:r>
            <w:r w:rsidRPr="00171920">
              <w:rPr>
                <w:rFonts w:ascii="Times New Roman" w:hAnsi="Times New Roman"/>
                <w:sz w:val="22"/>
                <w:szCs w:val="22"/>
              </w:rPr>
              <w:t xml:space="preserve"> oraz identyfikować rzeczywiste zagrożenia BHP występujące w przedsiębiorstwie i zna praktyczne sposoby zapobiegania im</w:t>
            </w:r>
            <w:r w:rsidR="001574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F5" w:rsidRPr="00171920" w:rsidRDefault="008555F5" w:rsidP="00252C74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K1P_U19</w:t>
            </w:r>
          </w:p>
        </w:tc>
      </w:tr>
      <w:tr w:rsidR="008555F5" w:rsidRPr="00171920" w:rsidTr="00A418D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5F5" w:rsidRPr="00171920" w:rsidRDefault="008555F5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05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5F5" w:rsidRPr="00171920" w:rsidRDefault="00EB5E08" w:rsidP="00EB5E08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 xml:space="preserve">podnosić swoje kompetencje zawodowe </w:t>
            </w:r>
            <w:r w:rsidR="008555F5" w:rsidRPr="00171920">
              <w:rPr>
                <w:rFonts w:ascii="Times New Roman" w:hAnsi="Times New Roman"/>
                <w:sz w:val="22"/>
                <w:szCs w:val="22"/>
              </w:rPr>
              <w:t>w oparciu o kontakty z pracownikami przedsiębiorstwa (instytucji)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8555F5" w:rsidRPr="00171920">
              <w:rPr>
                <w:rFonts w:ascii="Times New Roman" w:hAnsi="Times New Roman"/>
                <w:sz w:val="22"/>
                <w:szCs w:val="22"/>
              </w:rPr>
              <w:t xml:space="preserve"> aktywnie uczestniczy w życiu przedsiębiorstwa wykonując zadania zawodowe właściwe dla zajmowanego stanowiska, uczy się nowych form aktywności zawodowych</w:t>
            </w:r>
            <w:r w:rsidR="001574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F5" w:rsidRPr="00171920" w:rsidRDefault="008555F5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K1P_U13 K1P_U16</w:t>
            </w:r>
          </w:p>
          <w:p w:rsidR="008555F5" w:rsidRPr="00171920" w:rsidRDefault="008555F5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K1P_U17</w:t>
            </w:r>
          </w:p>
        </w:tc>
      </w:tr>
      <w:tr w:rsidR="008555F5" w:rsidRPr="00171920" w:rsidTr="00A418D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5F5" w:rsidRPr="00171920" w:rsidRDefault="008555F5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06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5F5" w:rsidRPr="00171920" w:rsidRDefault="008555F5" w:rsidP="00A418DF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>dostrzec problem występujący w danym przedsiębiorstwie (instytucji), opisać go oraz przedstawić koncepcję rozwiązania</w:t>
            </w:r>
            <w:r w:rsidR="001574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F5" w:rsidRPr="00171920" w:rsidRDefault="008555F5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K1P_U16 K1P_U17</w:t>
            </w:r>
          </w:p>
        </w:tc>
      </w:tr>
      <w:tr w:rsidR="008555F5" w:rsidRPr="00171920" w:rsidTr="00A418D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5F5" w:rsidRPr="00171920" w:rsidRDefault="008555F5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07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5F5" w:rsidRPr="00171920" w:rsidRDefault="008555F5" w:rsidP="00A418DF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>rozwiązać praktyczne zadania z zakresu działalnośc</w:t>
            </w:r>
            <w:r w:rsidR="0015741A">
              <w:rPr>
                <w:rFonts w:ascii="Times New Roman" w:hAnsi="Times New Roman"/>
                <w:sz w:val="22"/>
                <w:szCs w:val="22"/>
              </w:rPr>
              <w:t>i przedsiębiorstwa (instytucji)</w:t>
            </w:r>
            <w:r w:rsidRPr="0017192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F5" w:rsidRDefault="00EB5E08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K1P_U01</w:t>
            </w:r>
          </w:p>
          <w:p w:rsidR="00EB5E08" w:rsidRDefault="00EB5E08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</w:t>
            </w:r>
            <w:r>
              <w:rPr>
                <w:sz w:val="22"/>
                <w:szCs w:val="22"/>
              </w:rPr>
              <w:t>5</w:t>
            </w:r>
          </w:p>
          <w:p w:rsidR="00EB5E08" w:rsidRDefault="00EB5E08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</w:t>
            </w:r>
            <w:r>
              <w:rPr>
                <w:sz w:val="22"/>
                <w:szCs w:val="22"/>
              </w:rPr>
              <w:t>6</w:t>
            </w:r>
          </w:p>
          <w:p w:rsidR="00EB5E08" w:rsidRDefault="00EB5E08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</w:t>
            </w:r>
            <w:r>
              <w:rPr>
                <w:sz w:val="22"/>
                <w:szCs w:val="22"/>
              </w:rPr>
              <w:t>7</w:t>
            </w:r>
          </w:p>
          <w:p w:rsidR="00EB5E08" w:rsidRDefault="00EB5E08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</w:t>
            </w:r>
            <w:r>
              <w:rPr>
                <w:sz w:val="22"/>
                <w:szCs w:val="22"/>
              </w:rPr>
              <w:t>8</w:t>
            </w:r>
          </w:p>
          <w:p w:rsidR="00EB5E08" w:rsidRPr="00171920" w:rsidRDefault="00EB5E08" w:rsidP="00A418DF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</w:t>
            </w:r>
            <w:r>
              <w:rPr>
                <w:sz w:val="22"/>
                <w:szCs w:val="22"/>
              </w:rPr>
              <w:t>17</w:t>
            </w:r>
          </w:p>
        </w:tc>
      </w:tr>
      <w:tr w:rsidR="008555F5" w:rsidRPr="00171920" w:rsidTr="00FD6E2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5F5" w:rsidRPr="00171920" w:rsidRDefault="008555F5" w:rsidP="00FD6E2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5F5" w:rsidRPr="00171920" w:rsidRDefault="008555F5" w:rsidP="00FD6E2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>organizować pracę,  nawiązywać kontakty w miejscu pracy i z innymi podmiotami funkcjonującymi w otoczeniu przy użyciu różnych środków przekazu informacji z użyciem specjalistycznej terminologii; uczestniczyć w działaniach administracyjno – organizacyjnych</w:t>
            </w:r>
            <w:r w:rsidR="001574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F5" w:rsidRPr="00171920" w:rsidRDefault="008555F5" w:rsidP="00FD6E2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K1P_U01 K1P_U02 K1P_U05</w:t>
            </w:r>
          </w:p>
          <w:p w:rsidR="008555F5" w:rsidRPr="00171920" w:rsidRDefault="008555F5" w:rsidP="00FD6E2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K1P_U06</w:t>
            </w:r>
          </w:p>
          <w:p w:rsidR="008555F5" w:rsidRPr="00171920" w:rsidRDefault="008555F5" w:rsidP="00FD6E2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K1P_U08</w:t>
            </w:r>
          </w:p>
          <w:p w:rsidR="008555F5" w:rsidRPr="00171920" w:rsidRDefault="008555F5" w:rsidP="00FD6E2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K1P_U13</w:t>
            </w:r>
          </w:p>
          <w:p w:rsidR="008555F5" w:rsidRPr="00171920" w:rsidRDefault="008555F5" w:rsidP="00FD6E2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K1P_U14</w:t>
            </w:r>
          </w:p>
        </w:tc>
      </w:tr>
      <w:tr w:rsidR="008555F5" w:rsidRPr="00171920" w:rsidTr="002C04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55F5" w:rsidRPr="00171920" w:rsidRDefault="008555F5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09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5F5" w:rsidRPr="00171920" w:rsidRDefault="008555F5" w:rsidP="00026648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71920">
              <w:rPr>
                <w:rFonts w:ascii="Times New Roman" w:hAnsi="Times New Roman"/>
                <w:sz w:val="22"/>
                <w:szCs w:val="22"/>
              </w:rPr>
              <w:t>przygotować szeroką informację z zakresu swojej działalności zawodowej na praktyce i przekazać ją innym pracownikom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F5" w:rsidRPr="00171920" w:rsidRDefault="00EB5E08" w:rsidP="00CF7813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K1P_U14</w:t>
            </w:r>
          </w:p>
        </w:tc>
      </w:tr>
      <w:tr w:rsidR="00EB5E08" w:rsidRPr="00171920" w:rsidTr="00C75F43">
        <w:trPr>
          <w:cantSplit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E08" w:rsidRPr="00171920" w:rsidRDefault="00EB5E08" w:rsidP="00EB5E08">
            <w:pPr>
              <w:jc w:val="center"/>
              <w:rPr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 xml:space="preserve">Kompetencje społeczne </w:t>
            </w:r>
            <w:r w:rsidRPr="00EB5E08">
              <w:rPr>
                <w:i/>
                <w:sz w:val="22"/>
                <w:szCs w:val="22"/>
              </w:rPr>
              <w:t>Jest gotów do…</w:t>
            </w:r>
          </w:p>
        </w:tc>
      </w:tr>
      <w:tr w:rsidR="00C02A20" w:rsidRPr="00171920" w:rsidTr="00EB5E0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2A20" w:rsidRPr="00171920" w:rsidRDefault="00381DDB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A20" w:rsidRPr="00171920" w:rsidRDefault="00381DDB" w:rsidP="00EB5E08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utrzymywania właściwych relacji w środowisku zawodowym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0" w:rsidRDefault="00631DF9" w:rsidP="009343B5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</w:t>
            </w:r>
            <w:r w:rsidR="00C02A20" w:rsidRPr="00171920">
              <w:rPr>
                <w:sz w:val="22"/>
                <w:szCs w:val="22"/>
              </w:rPr>
              <w:t>02</w:t>
            </w:r>
          </w:p>
          <w:p w:rsidR="00EB5E08" w:rsidRPr="00171920" w:rsidRDefault="00EB5E08" w:rsidP="00EB5E08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K1P_K0</w:t>
            </w:r>
            <w:r>
              <w:rPr>
                <w:sz w:val="22"/>
                <w:szCs w:val="22"/>
              </w:rPr>
              <w:t>3</w:t>
            </w:r>
          </w:p>
        </w:tc>
      </w:tr>
      <w:tr w:rsidR="00C02A20" w:rsidRPr="00171920" w:rsidTr="002C04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2A20" w:rsidRPr="00171920" w:rsidRDefault="00631DF9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1</w:t>
            </w:r>
            <w:r w:rsidR="00381DDB" w:rsidRPr="00171920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A20" w:rsidRPr="00171920" w:rsidRDefault="00381DDB" w:rsidP="00CE1178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krytycznej oceny posiadanej wiedzy, dostrzegania i rozpoznawania własnych ograniczeń, dokonywania samooceny deficytów i potrzeb edukacyjnych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0" w:rsidRDefault="00C02A20" w:rsidP="009343B5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K1P_K0</w:t>
            </w:r>
            <w:r w:rsidR="00FD4889" w:rsidRPr="00171920">
              <w:rPr>
                <w:sz w:val="22"/>
                <w:szCs w:val="22"/>
              </w:rPr>
              <w:t>6</w:t>
            </w:r>
          </w:p>
          <w:p w:rsidR="00EB5E08" w:rsidRPr="00171920" w:rsidRDefault="00EB5E08" w:rsidP="00EB5E08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</w:t>
            </w:r>
            <w:r>
              <w:rPr>
                <w:sz w:val="22"/>
                <w:szCs w:val="22"/>
              </w:rPr>
              <w:t>10</w:t>
            </w:r>
          </w:p>
        </w:tc>
      </w:tr>
      <w:tr w:rsidR="00C02A20" w:rsidRPr="00171920" w:rsidTr="00EB5E0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2A20" w:rsidRPr="00171920" w:rsidRDefault="00631DF9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1</w:t>
            </w:r>
            <w:r w:rsidR="00381DDB" w:rsidRPr="00171920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A20" w:rsidRPr="00171920" w:rsidRDefault="00381DDB" w:rsidP="00EB5E08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określania priorytetów służących realizacji określonych przez siebie lub innych zadań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A20" w:rsidRDefault="00C02A20" w:rsidP="009343B5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K1P_K0</w:t>
            </w:r>
            <w:r w:rsidR="00FD4889" w:rsidRPr="00171920">
              <w:rPr>
                <w:sz w:val="22"/>
                <w:szCs w:val="22"/>
              </w:rPr>
              <w:t>4</w:t>
            </w:r>
          </w:p>
          <w:p w:rsidR="00EB5E08" w:rsidRPr="00171920" w:rsidRDefault="00EB5E08" w:rsidP="00EB5E08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K1P_K0</w:t>
            </w:r>
            <w:r>
              <w:rPr>
                <w:sz w:val="22"/>
                <w:szCs w:val="22"/>
              </w:rPr>
              <w:t>7</w:t>
            </w:r>
          </w:p>
        </w:tc>
      </w:tr>
      <w:tr w:rsidR="009B0F66" w:rsidRPr="00171920" w:rsidTr="00EB5E0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0F66" w:rsidRPr="00171920" w:rsidRDefault="00381DDB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F66" w:rsidRPr="00171920" w:rsidRDefault="009B0F66" w:rsidP="00EB5E08">
            <w:pPr>
              <w:rPr>
                <w:sz w:val="22"/>
                <w:szCs w:val="22"/>
              </w:rPr>
            </w:pPr>
            <w:r w:rsidRPr="00171920">
              <w:rPr>
                <w:rFonts w:eastAsia="Calibri"/>
                <w:sz w:val="22"/>
                <w:szCs w:val="22"/>
              </w:rPr>
              <w:t>pracy w zespole i przestrzegania zasad etyki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F66" w:rsidRDefault="00B0574E" w:rsidP="009343B5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K1P_K01</w:t>
            </w:r>
          </w:p>
          <w:p w:rsidR="00EB5E08" w:rsidRPr="00171920" w:rsidRDefault="00EB5E08" w:rsidP="00EB5E08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K1P_K0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2C0407" w:rsidRPr="00171920" w:rsidRDefault="002C0407" w:rsidP="00FC3315">
      <w:pPr>
        <w:rPr>
          <w:sz w:val="22"/>
          <w:szCs w:val="22"/>
        </w:rPr>
      </w:pPr>
    </w:p>
    <w:tbl>
      <w:tblPr>
        <w:tblW w:w="10740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740"/>
      </w:tblGrid>
      <w:tr w:rsidR="00FC3315" w:rsidRPr="00171920" w:rsidTr="002C0407">
        <w:tc>
          <w:tcPr>
            <w:tcW w:w="10740" w:type="dxa"/>
            <w:vAlign w:val="center"/>
          </w:tcPr>
          <w:p w:rsidR="00FC3315" w:rsidRPr="00171920" w:rsidRDefault="00FC3315" w:rsidP="009E7B8A">
            <w:pPr>
              <w:jc w:val="center"/>
              <w:rPr>
                <w:b/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TREŚCI PROGRAMOWE</w:t>
            </w:r>
          </w:p>
        </w:tc>
      </w:tr>
      <w:tr w:rsidR="00FC3315" w:rsidRPr="00171920" w:rsidTr="002C0407">
        <w:tc>
          <w:tcPr>
            <w:tcW w:w="10740" w:type="dxa"/>
            <w:shd w:val="clear" w:color="auto" w:fill="D9D9D9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Inne </w:t>
            </w:r>
            <w:r w:rsidR="00851112" w:rsidRPr="00171920">
              <w:rPr>
                <w:sz w:val="22"/>
                <w:szCs w:val="22"/>
              </w:rPr>
              <w:t>– PRAKTYKA ZAWODOWA</w:t>
            </w:r>
          </w:p>
        </w:tc>
      </w:tr>
      <w:tr w:rsidR="00FC3315" w:rsidRPr="00171920" w:rsidTr="002C0407">
        <w:tc>
          <w:tcPr>
            <w:tcW w:w="10740" w:type="dxa"/>
          </w:tcPr>
          <w:p w:rsidR="00FC3315" w:rsidRPr="00171920" w:rsidRDefault="00851112" w:rsidP="00C12950">
            <w:pPr>
              <w:pStyle w:val="Tekstpodstawowywcity"/>
              <w:widowControl w:val="0"/>
              <w:shd w:val="clear" w:color="auto" w:fill="FFFFFF"/>
              <w:tabs>
                <w:tab w:val="left" w:pos="392"/>
              </w:tabs>
              <w:spacing w:before="4"/>
              <w:ind w:left="0"/>
              <w:jc w:val="both"/>
              <w:rPr>
                <w:sz w:val="22"/>
                <w:szCs w:val="22"/>
              </w:rPr>
            </w:pPr>
            <w:r w:rsidRPr="00171920">
              <w:rPr>
                <w:color w:val="000000"/>
                <w:sz w:val="22"/>
                <w:szCs w:val="22"/>
              </w:rPr>
              <w:t>Zapoznanie studentów z wewnętrzną organizacją pracy oraz warunkami funkcjonowania w środowisku lokalnym i regionalnym Zakładu Pracy, w których realizowana jest praktyka; Zapoznanie studentów z rolą i zadaniami Zakładu Pracy; Zdobywanie doświadczenia w samodzielnym i zespołowym wykonywaniu przydzielonych obowiązków; Kształcenie umiejętności zastosowania wiedzy teoretycznej zdobytej w toku studiów w praktyce funkcjonowania Zakładu Pracy; Poznanie własn</w:t>
            </w:r>
            <w:r w:rsidR="00C12950" w:rsidRPr="00171920">
              <w:rPr>
                <w:color w:val="000000"/>
                <w:sz w:val="22"/>
                <w:szCs w:val="22"/>
              </w:rPr>
              <w:t>ych możliwości na rynku pracy; Możliwość u</w:t>
            </w:r>
            <w:r w:rsidRPr="00171920">
              <w:rPr>
                <w:color w:val="000000"/>
                <w:sz w:val="22"/>
                <w:szCs w:val="22"/>
              </w:rPr>
              <w:t>ściśleni</w:t>
            </w:r>
            <w:r w:rsidR="00C12950" w:rsidRPr="00171920">
              <w:rPr>
                <w:color w:val="000000"/>
                <w:sz w:val="22"/>
                <w:szCs w:val="22"/>
              </w:rPr>
              <w:t>a</w:t>
            </w:r>
            <w:r w:rsidRPr="00171920">
              <w:rPr>
                <w:color w:val="000000"/>
                <w:sz w:val="22"/>
                <w:szCs w:val="22"/>
              </w:rPr>
              <w:t xml:space="preserve"> tematyki pracy dyplomowej z ewentualnym uwzględnieniem potrzeb i specyfiki Zakładu Pracy, w którym r</w:t>
            </w:r>
            <w:r w:rsidR="00C12950" w:rsidRPr="00171920">
              <w:rPr>
                <w:color w:val="000000"/>
                <w:sz w:val="22"/>
                <w:szCs w:val="22"/>
              </w:rPr>
              <w:t>ealizowana jest praktyka; Możliwość zebrania</w:t>
            </w:r>
            <w:r w:rsidRPr="00171920">
              <w:rPr>
                <w:color w:val="000000"/>
                <w:sz w:val="22"/>
                <w:szCs w:val="22"/>
              </w:rPr>
              <w:t xml:space="preserve"> niezbędnych materiałów, względnie przeprowadzenie przewidzianych do realizacji badań, na poziomie wystarczającym do przygotowania dyplomowej pracy licencjackiej.</w:t>
            </w:r>
          </w:p>
        </w:tc>
      </w:tr>
    </w:tbl>
    <w:p w:rsidR="00FC3315" w:rsidRPr="00171920" w:rsidRDefault="00FC3315" w:rsidP="00FC3315">
      <w:pPr>
        <w:rPr>
          <w:sz w:val="22"/>
          <w:szCs w:val="22"/>
        </w:rPr>
      </w:pPr>
    </w:p>
    <w:tbl>
      <w:tblPr>
        <w:tblW w:w="10740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60"/>
        <w:gridCol w:w="8080"/>
      </w:tblGrid>
      <w:tr w:rsidR="00FC3315" w:rsidRPr="00171920" w:rsidTr="002C0407"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Literatura podstawowa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3315" w:rsidRPr="0015741A" w:rsidRDefault="0015741A" w:rsidP="0015741A">
            <w:pPr>
              <w:pStyle w:val="Akapitzlist"/>
              <w:autoSpaceDE w:val="0"/>
              <w:autoSpaceDN w:val="0"/>
              <w:adjustRightInd w:val="0"/>
              <w:ind w:left="72" w:firstLine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171920" w:rsidRPr="0015741A">
              <w:rPr>
                <w:rFonts w:ascii="Times New Roman" w:hAnsi="Times New Roman" w:cs="Times New Roman"/>
                <w:i/>
              </w:rPr>
              <w:t>ie</w:t>
            </w:r>
            <w:proofErr w:type="spellEnd"/>
            <w:r w:rsidR="00171920" w:rsidRPr="001574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71920" w:rsidRPr="0015741A">
              <w:rPr>
                <w:rFonts w:ascii="Times New Roman" w:hAnsi="Times New Roman" w:cs="Times New Roman"/>
                <w:i/>
              </w:rPr>
              <w:t>dotyczy</w:t>
            </w:r>
            <w:proofErr w:type="spellEnd"/>
          </w:p>
        </w:tc>
      </w:tr>
      <w:tr w:rsidR="00FC3315" w:rsidRPr="00171920" w:rsidTr="002C0407">
        <w:tc>
          <w:tcPr>
            <w:tcW w:w="266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Literatura uzupełniająca </w:t>
            </w:r>
          </w:p>
        </w:tc>
        <w:tc>
          <w:tcPr>
            <w:tcW w:w="8080" w:type="dxa"/>
            <w:vAlign w:val="center"/>
          </w:tcPr>
          <w:p w:rsidR="00FC3315" w:rsidRPr="0015741A" w:rsidRDefault="0015741A" w:rsidP="0015741A">
            <w:pPr>
              <w:pStyle w:val="Akapitzlist"/>
              <w:ind w:left="72" w:firstLine="0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</w:t>
            </w:r>
            <w:r w:rsidR="00171920" w:rsidRPr="0015741A">
              <w:rPr>
                <w:rFonts w:ascii="Times New Roman" w:hAnsi="Times New Roman" w:cs="Times New Roman"/>
                <w:i/>
                <w:lang w:val="pl-PL"/>
              </w:rPr>
              <w:t>ie dotyczy</w:t>
            </w:r>
          </w:p>
        </w:tc>
      </w:tr>
      <w:tr w:rsidR="00FC3315" w:rsidRPr="00171920" w:rsidTr="0015741A">
        <w:tc>
          <w:tcPr>
            <w:tcW w:w="2660" w:type="dxa"/>
            <w:vAlign w:val="center"/>
          </w:tcPr>
          <w:p w:rsidR="00FC3315" w:rsidRPr="00171920" w:rsidRDefault="00FC3315" w:rsidP="0015741A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Metody kształcenia</w:t>
            </w:r>
          </w:p>
        </w:tc>
        <w:tc>
          <w:tcPr>
            <w:tcW w:w="8080" w:type="dxa"/>
            <w:vAlign w:val="center"/>
          </w:tcPr>
          <w:p w:rsidR="00FC3315" w:rsidRPr="00171920" w:rsidRDefault="00026648" w:rsidP="009E7B8A">
            <w:pPr>
              <w:jc w:val="both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Metody prakty</w:t>
            </w:r>
            <w:bookmarkStart w:id="0" w:name="_GoBack"/>
            <w:bookmarkEnd w:id="0"/>
            <w:r w:rsidRPr="00171920">
              <w:rPr>
                <w:sz w:val="22"/>
                <w:szCs w:val="22"/>
              </w:rPr>
              <w:t xml:space="preserve">czne – realizacja zadań powierzonych przez zakładowego opiekuna praktyk </w:t>
            </w:r>
          </w:p>
        </w:tc>
      </w:tr>
    </w:tbl>
    <w:p w:rsidR="009E7B8A" w:rsidRPr="00171920" w:rsidRDefault="009E7B8A" w:rsidP="00FC3315">
      <w:pPr>
        <w:rPr>
          <w:sz w:val="22"/>
          <w:szCs w:val="22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371"/>
        <w:gridCol w:w="1985"/>
      </w:tblGrid>
      <w:tr w:rsidR="00FC3315" w:rsidRPr="00171920" w:rsidTr="002C0407">
        <w:tc>
          <w:tcPr>
            <w:tcW w:w="875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Metody weryfikacji efektów uczenia się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C3315" w:rsidRPr="00171920" w:rsidRDefault="00FC3315" w:rsidP="0015741A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Nr efektu uczenia się/grupy efektów</w:t>
            </w:r>
          </w:p>
        </w:tc>
      </w:tr>
      <w:tr w:rsidR="00AB11E8" w:rsidRPr="00171920" w:rsidTr="002C0407">
        <w:tc>
          <w:tcPr>
            <w:tcW w:w="8755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B11E8" w:rsidRPr="00171920" w:rsidRDefault="00171920" w:rsidP="00BE78B7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Bezpośredni nadzór nad pracami studenta  (wpis do dziennika praktyki, opinia i ocena wydana przez opiekuna zakładowego)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B11E8" w:rsidRPr="00171920" w:rsidRDefault="00E44751" w:rsidP="00A921C4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01-</w:t>
            </w:r>
            <w:r w:rsidR="000339EF" w:rsidRPr="00171920">
              <w:rPr>
                <w:sz w:val="22"/>
                <w:szCs w:val="22"/>
              </w:rPr>
              <w:t>1</w:t>
            </w:r>
            <w:r w:rsidR="003C6CE5">
              <w:rPr>
                <w:sz w:val="22"/>
                <w:szCs w:val="22"/>
              </w:rPr>
              <w:t>3</w:t>
            </w:r>
          </w:p>
        </w:tc>
      </w:tr>
      <w:tr w:rsidR="00AB11E8" w:rsidRPr="00171920" w:rsidTr="002C0407">
        <w:tc>
          <w:tcPr>
            <w:tcW w:w="8755" w:type="dxa"/>
            <w:gridSpan w:val="2"/>
          </w:tcPr>
          <w:p w:rsidR="00AB11E8" w:rsidRPr="00171920" w:rsidRDefault="00171920" w:rsidP="00BE78B7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Sprawozdanie z praktyki (opinia i o</w:t>
            </w:r>
            <w:r w:rsidR="00AB11E8" w:rsidRPr="00171920">
              <w:rPr>
                <w:sz w:val="22"/>
                <w:szCs w:val="22"/>
              </w:rPr>
              <w:t>cena uczelnianego opiekuna praktyk</w:t>
            </w:r>
            <w:r w:rsidRPr="0017192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1E8" w:rsidRPr="00171920" w:rsidRDefault="003C6CE5" w:rsidP="00BE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26648" w:rsidRPr="001719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02,06,09</w:t>
            </w:r>
            <w:r w:rsidR="00B0574E" w:rsidRPr="00171920">
              <w:rPr>
                <w:sz w:val="22"/>
                <w:szCs w:val="22"/>
              </w:rPr>
              <w:t>,</w:t>
            </w:r>
          </w:p>
        </w:tc>
      </w:tr>
      <w:tr w:rsidR="00AB11E8" w:rsidRPr="00171920" w:rsidTr="002C0407">
        <w:tc>
          <w:tcPr>
            <w:tcW w:w="8755" w:type="dxa"/>
            <w:gridSpan w:val="2"/>
          </w:tcPr>
          <w:p w:rsidR="00AB11E8" w:rsidRPr="00171920" w:rsidRDefault="00AB11E8" w:rsidP="00BE78B7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Egzamin końcowy</w:t>
            </w:r>
            <w:r w:rsidR="00171920" w:rsidRPr="00171920">
              <w:rPr>
                <w:sz w:val="22"/>
                <w:szCs w:val="22"/>
              </w:rPr>
              <w:t xml:space="preserve"> – rozwiązywanie mini zadań zawodowych opracowanych przez opiekuna zakładowego i opiekuna uczelnianego</w:t>
            </w:r>
          </w:p>
        </w:tc>
        <w:tc>
          <w:tcPr>
            <w:tcW w:w="1985" w:type="dxa"/>
            <w:vAlign w:val="center"/>
          </w:tcPr>
          <w:p w:rsidR="00AB11E8" w:rsidRPr="00171920" w:rsidRDefault="003C6CE5" w:rsidP="00BE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06,07</w:t>
            </w:r>
          </w:p>
        </w:tc>
      </w:tr>
      <w:tr w:rsidR="00FC3315" w:rsidRPr="00171920" w:rsidTr="0015741A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FC3315" w:rsidRPr="00171920" w:rsidRDefault="00FC3315" w:rsidP="0015741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Formy i warunki zaliczenia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</w:tcBorders>
          </w:tcPr>
          <w:p w:rsidR="00171920" w:rsidRPr="00171920" w:rsidRDefault="00171920" w:rsidP="00171920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Zaliczenie praktyki odbywa się przed komisją powołaną przez dyrektora instytutu. Podstawą zaliczenia praktyki jest:  </w:t>
            </w:r>
          </w:p>
          <w:p w:rsidR="00171920" w:rsidRPr="00171920" w:rsidRDefault="00171920" w:rsidP="00171920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poświadczenie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odbycia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praktyki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zawodowej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, wystawione przez zakład pracy;  </w:t>
            </w:r>
          </w:p>
          <w:p w:rsidR="00171920" w:rsidRPr="00171920" w:rsidRDefault="00171920" w:rsidP="00171920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sporządzone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przez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studenta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sprawozdanie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z praktyki, którego załącznikiem jest dziennik praktyki poświadczony przez ZOPZ; sprawozdanie ocenia UOPZ - waga 0,1;</w:t>
            </w:r>
          </w:p>
          <w:p w:rsidR="00171920" w:rsidRPr="00171920" w:rsidRDefault="00171920" w:rsidP="00171920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ocena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przebiegu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praktyki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wystawiona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przez UOPZ – waga 0,2;</w:t>
            </w:r>
          </w:p>
          <w:p w:rsidR="00171920" w:rsidRPr="00171920" w:rsidRDefault="00171920" w:rsidP="00171920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ocena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przebiegu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praktyki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wystawiona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przez ZOPZ – waga 0,3;</w:t>
            </w:r>
          </w:p>
          <w:p w:rsidR="00171920" w:rsidRPr="00171920" w:rsidRDefault="00171920" w:rsidP="00171920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egzamin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końcowy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71920">
              <w:rPr>
                <w:rFonts w:ascii="Times New Roman" w:hAnsi="Times New Roman" w:cs="Times New Roman"/>
              </w:rPr>
              <w:t>rozwiązanie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mini zadań zawodowych – waga 0,4.</w:t>
            </w:r>
          </w:p>
          <w:p w:rsidR="00171920" w:rsidRPr="00171920" w:rsidRDefault="00171920" w:rsidP="00171920">
            <w:pPr>
              <w:jc w:val="center"/>
              <w:rPr>
                <w:sz w:val="22"/>
                <w:szCs w:val="22"/>
              </w:rPr>
            </w:pPr>
          </w:p>
          <w:p w:rsidR="00171920" w:rsidRPr="00171920" w:rsidRDefault="00171920" w:rsidP="00171920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Ocena końcowa z praktyki zawodowej jest wyznaczana jako suma iloczynów ocen cząstkowych i ich współczynników wagowych.</w:t>
            </w:r>
          </w:p>
          <w:p w:rsidR="00031E05" w:rsidRPr="00171920" w:rsidRDefault="00031E05" w:rsidP="00171920">
            <w:pPr>
              <w:rPr>
                <w:sz w:val="22"/>
                <w:szCs w:val="22"/>
              </w:rPr>
            </w:pPr>
          </w:p>
        </w:tc>
      </w:tr>
    </w:tbl>
    <w:p w:rsidR="00FC3315" w:rsidRDefault="00FC3315" w:rsidP="00FC3315">
      <w:pPr>
        <w:rPr>
          <w:sz w:val="22"/>
          <w:szCs w:val="22"/>
        </w:rPr>
      </w:pPr>
    </w:p>
    <w:p w:rsidR="00F42542" w:rsidRDefault="00F42542" w:rsidP="00FC3315">
      <w:pPr>
        <w:rPr>
          <w:sz w:val="22"/>
          <w:szCs w:val="22"/>
        </w:rPr>
      </w:pPr>
    </w:p>
    <w:p w:rsidR="00F42542" w:rsidRDefault="00F42542" w:rsidP="00FC3315">
      <w:pPr>
        <w:rPr>
          <w:sz w:val="22"/>
          <w:szCs w:val="22"/>
        </w:rPr>
      </w:pPr>
    </w:p>
    <w:p w:rsidR="00F42542" w:rsidRPr="00171920" w:rsidRDefault="00F42542" w:rsidP="00FC3315">
      <w:pPr>
        <w:rPr>
          <w:sz w:val="22"/>
          <w:szCs w:val="22"/>
        </w:rPr>
      </w:pPr>
    </w:p>
    <w:tbl>
      <w:tblPr>
        <w:tblW w:w="10740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20"/>
        <w:gridCol w:w="2410"/>
        <w:gridCol w:w="2410"/>
      </w:tblGrid>
      <w:tr w:rsidR="00FC3315" w:rsidRPr="00171920" w:rsidTr="00155E17">
        <w:trPr>
          <w:trHeight w:val="541"/>
        </w:trPr>
        <w:tc>
          <w:tcPr>
            <w:tcW w:w="1074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3315" w:rsidRPr="00171920" w:rsidRDefault="00FC3315" w:rsidP="00155E17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lastRenderedPageBreak/>
              <w:t>NAKŁAD PRACY STUDENT</w:t>
            </w:r>
            <w:r w:rsidR="00155E17" w:rsidRPr="00171920">
              <w:rPr>
                <w:sz w:val="22"/>
                <w:szCs w:val="22"/>
              </w:rPr>
              <w:t>A</w:t>
            </w:r>
          </w:p>
        </w:tc>
      </w:tr>
      <w:tr w:rsidR="00FC3315" w:rsidRPr="00171920" w:rsidTr="00155E17">
        <w:trPr>
          <w:trHeight w:val="263"/>
        </w:trPr>
        <w:tc>
          <w:tcPr>
            <w:tcW w:w="5920" w:type="dxa"/>
            <w:vMerge w:val="restart"/>
            <w:tcBorders>
              <w:top w:val="single" w:sz="4" w:space="0" w:color="auto"/>
            </w:tcBorders>
            <w:vAlign w:val="center"/>
          </w:tcPr>
          <w:p w:rsidR="00FC3315" w:rsidRPr="00171920" w:rsidRDefault="00FC3315" w:rsidP="009E7B8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C3315" w:rsidRPr="00171920" w:rsidRDefault="00FC3315" w:rsidP="009E7B8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Rodzaj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działań</w:t>
            </w:r>
            <w:proofErr w:type="spellEnd"/>
            <w:r w:rsidRPr="00171920">
              <w:rPr>
                <w:rFonts w:ascii="Times New Roman" w:hAnsi="Times New Roman" w:cs="Times New Roman"/>
              </w:rPr>
              <w:t>/</w:t>
            </w:r>
            <w:proofErr w:type="spellStart"/>
            <w:r w:rsidRPr="00171920">
              <w:rPr>
                <w:rFonts w:ascii="Times New Roman" w:hAnsi="Times New Roman" w:cs="Times New Roman"/>
              </w:rPr>
              <w:t>zajęć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FC3315" w:rsidRPr="00171920" w:rsidRDefault="00FC3315" w:rsidP="009E7B8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Liczba</w:t>
            </w:r>
            <w:proofErr w:type="spellEnd"/>
            <w:r w:rsidRPr="00171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920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  <w:vMerge/>
            <w:vAlign w:val="center"/>
          </w:tcPr>
          <w:p w:rsidR="00FC3315" w:rsidRPr="00171920" w:rsidRDefault="00FC3315" w:rsidP="009E7B8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920">
              <w:rPr>
                <w:rFonts w:ascii="Times New Roman" w:hAnsi="Times New Roman" w:cs="Times New Roman"/>
              </w:rPr>
              <w:t>Ogółem</w:t>
            </w:r>
            <w:proofErr w:type="spellEnd"/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pStyle w:val="Bezodstpw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71920">
              <w:rPr>
                <w:rFonts w:ascii="Times New Roman" w:hAnsi="Times New Roman" w:cs="Times New Roman"/>
                <w:lang w:val="pl-PL"/>
              </w:rPr>
              <w:t xml:space="preserve">W tym zajęcia powiązane </w:t>
            </w:r>
            <w:r w:rsidRPr="00171920">
              <w:rPr>
                <w:rFonts w:ascii="Times New Roman" w:hAnsi="Times New Roman" w:cs="Times New Roman"/>
                <w:lang w:val="pl-PL"/>
              </w:rPr>
              <w:br/>
              <w:t>z praktycznym przygotowaniem zawodowym</w:t>
            </w: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Udział w wykładach</w:t>
            </w: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Samodzielne studiowanie </w:t>
            </w: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  <w:vertAlign w:val="superscript"/>
              </w:rPr>
            </w:pPr>
            <w:r w:rsidRPr="00171920">
              <w:rPr>
                <w:sz w:val="22"/>
                <w:szCs w:val="22"/>
              </w:rPr>
              <w:t>Udział w ćwiczeniach audytoryjnych i laboratoryjnych, warsztatach, seminariach</w:t>
            </w:r>
          </w:p>
        </w:tc>
        <w:tc>
          <w:tcPr>
            <w:tcW w:w="2410" w:type="dxa"/>
            <w:vAlign w:val="center"/>
          </w:tcPr>
          <w:p w:rsidR="00FC3315" w:rsidRPr="00171920" w:rsidRDefault="00FC3315" w:rsidP="005A5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Samodzielne przygotowywanie się do ćwiczeń</w:t>
            </w: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3315" w:rsidRPr="00171920" w:rsidRDefault="00FC3315" w:rsidP="00156E84">
            <w:pPr>
              <w:jc w:val="center"/>
              <w:rPr>
                <w:sz w:val="22"/>
                <w:szCs w:val="22"/>
              </w:rPr>
            </w:pP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Przygotowanie projektu / eseju / itp.</w:t>
            </w:r>
            <w:r w:rsidRPr="00171920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C3315" w:rsidRPr="00171920" w:rsidRDefault="00F92C9F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FC3315" w:rsidRPr="00171920" w:rsidRDefault="00F92C9F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20</w:t>
            </w: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Przygotowanie się do egzaminu / zaliczenia</w:t>
            </w:r>
          </w:p>
        </w:tc>
        <w:tc>
          <w:tcPr>
            <w:tcW w:w="2410" w:type="dxa"/>
            <w:vAlign w:val="center"/>
          </w:tcPr>
          <w:p w:rsidR="00FC3315" w:rsidRPr="00171920" w:rsidRDefault="00F92C9F" w:rsidP="00EF7BF2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Udział w konsultacjach</w:t>
            </w:r>
          </w:p>
        </w:tc>
        <w:tc>
          <w:tcPr>
            <w:tcW w:w="2410" w:type="dxa"/>
            <w:vAlign w:val="center"/>
          </w:tcPr>
          <w:p w:rsidR="006F3E3E" w:rsidRPr="00171920" w:rsidRDefault="006F3E3E" w:rsidP="006F3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C3315" w:rsidRPr="00171920" w:rsidRDefault="00FC3315" w:rsidP="009E7B8A">
            <w:pPr>
              <w:jc w:val="center"/>
              <w:rPr>
                <w:sz w:val="22"/>
                <w:szCs w:val="22"/>
              </w:rPr>
            </w:pP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Inne</w:t>
            </w:r>
            <w:r w:rsidR="00851112" w:rsidRPr="00171920">
              <w:rPr>
                <w:sz w:val="22"/>
                <w:szCs w:val="22"/>
              </w:rPr>
              <w:t xml:space="preserve"> - PRAKTYKA</w:t>
            </w:r>
          </w:p>
        </w:tc>
        <w:tc>
          <w:tcPr>
            <w:tcW w:w="2410" w:type="dxa"/>
            <w:vAlign w:val="center"/>
          </w:tcPr>
          <w:p w:rsidR="00FC3315" w:rsidRPr="00171920" w:rsidRDefault="00BE78B7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960</w:t>
            </w:r>
          </w:p>
        </w:tc>
        <w:tc>
          <w:tcPr>
            <w:tcW w:w="2410" w:type="dxa"/>
            <w:vAlign w:val="center"/>
          </w:tcPr>
          <w:p w:rsidR="00FC3315" w:rsidRPr="00171920" w:rsidRDefault="00BE78B7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960</w:t>
            </w: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</w:tcPr>
          <w:p w:rsidR="00FC3315" w:rsidRPr="00171920" w:rsidRDefault="00FC3315" w:rsidP="00FC3315">
            <w:pPr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ŁĄCZNY nakład pracy studenta w godz.</w:t>
            </w:r>
          </w:p>
        </w:tc>
        <w:tc>
          <w:tcPr>
            <w:tcW w:w="2410" w:type="dxa"/>
            <w:vAlign w:val="center"/>
          </w:tcPr>
          <w:p w:rsidR="00EF7BF2" w:rsidRPr="00171920" w:rsidRDefault="00BE78B7" w:rsidP="00EF7BF2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9</w:t>
            </w:r>
            <w:r w:rsidR="00F92C9F" w:rsidRPr="00171920">
              <w:rPr>
                <w:sz w:val="22"/>
                <w:szCs w:val="22"/>
              </w:rPr>
              <w:t>90</w:t>
            </w:r>
          </w:p>
        </w:tc>
        <w:tc>
          <w:tcPr>
            <w:tcW w:w="2410" w:type="dxa"/>
            <w:vAlign w:val="center"/>
          </w:tcPr>
          <w:p w:rsidR="00FC3315" w:rsidRPr="00171920" w:rsidRDefault="00BE78B7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9</w:t>
            </w:r>
            <w:r w:rsidR="00F92C9F" w:rsidRPr="00171920">
              <w:rPr>
                <w:sz w:val="22"/>
                <w:szCs w:val="22"/>
              </w:rPr>
              <w:t>80</w:t>
            </w:r>
          </w:p>
        </w:tc>
      </w:tr>
      <w:tr w:rsidR="00FC3315" w:rsidRPr="00171920" w:rsidTr="00155E17">
        <w:trPr>
          <w:trHeight w:val="236"/>
        </w:trPr>
        <w:tc>
          <w:tcPr>
            <w:tcW w:w="5920" w:type="dxa"/>
            <w:shd w:val="clear" w:color="auto" w:fill="C0C0C0"/>
          </w:tcPr>
          <w:p w:rsidR="00FC3315" w:rsidRPr="00171920" w:rsidRDefault="00FC3315" w:rsidP="00FC3315">
            <w:pPr>
              <w:rPr>
                <w:b/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4820" w:type="dxa"/>
            <w:gridSpan w:val="2"/>
            <w:shd w:val="clear" w:color="auto" w:fill="C0C0C0"/>
            <w:vAlign w:val="center"/>
          </w:tcPr>
          <w:p w:rsidR="00FC3315" w:rsidRPr="00B6030F" w:rsidRDefault="00C56498" w:rsidP="009E7B8A">
            <w:pPr>
              <w:jc w:val="center"/>
              <w:rPr>
                <w:b/>
                <w:sz w:val="22"/>
                <w:szCs w:val="22"/>
              </w:rPr>
            </w:pPr>
            <w:r w:rsidRPr="00B6030F">
              <w:rPr>
                <w:b/>
                <w:sz w:val="22"/>
                <w:szCs w:val="22"/>
              </w:rPr>
              <w:t>3</w:t>
            </w:r>
            <w:r w:rsidR="00BE78B7" w:rsidRPr="00B6030F">
              <w:rPr>
                <w:b/>
                <w:sz w:val="22"/>
                <w:szCs w:val="22"/>
              </w:rPr>
              <w:t>3</w:t>
            </w:r>
          </w:p>
        </w:tc>
      </w:tr>
      <w:tr w:rsidR="00FC3315" w:rsidRPr="00171920" w:rsidTr="00B62FF4">
        <w:trPr>
          <w:trHeight w:val="236"/>
        </w:trPr>
        <w:tc>
          <w:tcPr>
            <w:tcW w:w="5920" w:type="dxa"/>
            <w:shd w:val="clear" w:color="auto" w:fill="C0C0C0"/>
            <w:vAlign w:val="center"/>
          </w:tcPr>
          <w:p w:rsidR="00FC3315" w:rsidRPr="00171920" w:rsidRDefault="006642C2" w:rsidP="00B62FF4">
            <w:pPr>
              <w:rPr>
                <w:b/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 xml:space="preserve"> </w:t>
            </w:r>
            <w:r w:rsidR="00FC3315" w:rsidRPr="00171920">
              <w:rPr>
                <w:b/>
                <w:sz w:val="22"/>
                <w:szCs w:val="22"/>
              </w:rPr>
              <w:t>Liczba punktów ECTS przypisana do dyscypliny naukowej</w:t>
            </w:r>
          </w:p>
        </w:tc>
        <w:tc>
          <w:tcPr>
            <w:tcW w:w="4820" w:type="dxa"/>
            <w:gridSpan w:val="2"/>
            <w:shd w:val="clear" w:color="auto" w:fill="C0C0C0"/>
            <w:vAlign w:val="center"/>
          </w:tcPr>
          <w:p w:rsidR="00C56498" w:rsidRPr="00171920" w:rsidRDefault="009343B5" w:rsidP="002441C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Ekonomia i finanse</w:t>
            </w:r>
            <w:r w:rsidR="00BE78B7" w:rsidRPr="00171920">
              <w:rPr>
                <w:sz w:val="22"/>
                <w:szCs w:val="22"/>
              </w:rPr>
              <w:t>-32</w:t>
            </w:r>
          </w:p>
          <w:p w:rsidR="00B42629" w:rsidRPr="00171920" w:rsidRDefault="002441CA" w:rsidP="00C56498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 xml:space="preserve">Nauki o </w:t>
            </w:r>
            <w:r w:rsidR="00C56498" w:rsidRPr="00171920">
              <w:rPr>
                <w:sz w:val="22"/>
                <w:szCs w:val="22"/>
              </w:rPr>
              <w:t>zarządzaniu i jakości</w:t>
            </w:r>
            <w:r w:rsidRPr="00171920">
              <w:rPr>
                <w:sz w:val="22"/>
                <w:szCs w:val="22"/>
              </w:rPr>
              <w:t>-</w:t>
            </w:r>
            <w:r w:rsidR="00C56498" w:rsidRPr="00171920">
              <w:rPr>
                <w:sz w:val="22"/>
                <w:szCs w:val="22"/>
              </w:rPr>
              <w:t>1</w:t>
            </w:r>
            <w:r w:rsidRPr="00171920">
              <w:rPr>
                <w:sz w:val="22"/>
                <w:szCs w:val="22"/>
              </w:rPr>
              <w:t>,</w:t>
            </w:r>
            <w:r w:rsidR="00C56498" w:rsidRPr="00171920">
              <w:rPr>
                <w:sz w:val="22"/>
                <w:szCs w:val="22"/>
              </w:rPr>
              <w:t>0</w:t>
            </w: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  <w:shd w:val="clear" w:color="auto" w:fill="C0C0C0"/>
          </w:tcPr>
          <w:p w:rsidR="00FC3315" w:rsidRPr="00171920" w:rsidRDefault="00FC3315" w:rsidP="00FC3315">
            <w:pPr>
              <w:rPr>
                <w:b/>
                <w:sz w:val="22"/>
                <w:szCs w:val="22"/>
                <w:vertAlign w:val="superscript"/>
              </w:rPr>
            </w:pPr>
            <w:r w:rsidRPr="00171920">
              <w:rPr>
                <w:b/>
                <w:sz w:val="22"/>
                <w:szCs w:val="22"/>
              </w:rPr>
              <w:t>Liczba punktów ECTS związana z zajęciami praktycznymi</w:t>
            </w:r>
          </w:p>
        </w:tc>
        <w:tc>
          <w:tcPr>
            <w:tcW w:w="4820" w:type="dxa"/>
            <w:gridSpan w:val="2"/>
            <w:shd w:val="clear" w:color="auto" w:fill="C0C0C0"/>
            <w:vAlign w:val="center"/>
          </w:tcPr>
          <w:p w:rsidR="00FC3315" w:rsidRPr="00171920" w:rsidRDefault="00C56498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3</w:t>
            </w:r>
            <w:r w:rsidR="00F92C9F" w:rsidRPr="00171920">
              <w:rPr>
                <w:sz w:val="22"/>
                <w:szCs w:val="22"/>
              </w:rPr>
              <w:t>2,6</w:t>
            </w:r>
          </w:p>
        </w:tc>
      </w:tr>
      <w:tr w:rsidR="00FC3315" w:rsidRPr="00171920" w:rsidTr="00155E17">
        <w:trPr>
          <w:trHeight w:val="262"/>
        </w:trPr>
        <w:tc>
          <w:tcPr>
            <w:tcW w:w="5920" w:type="dxa"/>
            <w:shd w:val="clear" w:color="auto" w:fill="C0C0C0"/>
          </w:tcPr>
          <w:p w:rsidR="00FC3315" w:rsidRPr="00171920" w:rsidRDefault="00FC3315" w:rsidP="00FC3315">
            <w:pPr>
              <w:rPr>
                <w:b/>
                <w:sz w:val="22"/>
                <w:szCs w:val="22"/>
              </w:rPr>
            </w:pPr>
            <w:r w:rsidRPr="00171920">
              <w:rPr>
                <w:b/>
                <w:sz w:val="22"/>
                <w:szCs w:val="22"/>
              </w:rPr>
              <w:t>Liczba punktów ECTS  za zajęciach wymagające bezpośredniego udziału nauczycieli akademickich</w:t>
            </w:r>
          </w:p>
        </w:tc>
        <w:tc>
          <w:tcPr>
            <w:tcW w:w="4820" w:type="dxa"/>
            <w:gridSpan w:val="2"/>
            <w:shd w:val="clear" w:color="auto" w:fill="C0C0C0"/>
            <w:vAlign w:val="center"/>
          </w:tcPr>
          <w:p w:rsidR="00FC3315" w:rsidRPr="00171920" w:rsidRDefault="00F92C9F" w:rsidP="009E7B8A">
            <w:pPr>
              <w:jc w:val="center"/>
              <w:rPr>
                <w:sz w:val="22"/>
                <w:szCs w:val="22"/>
              </w:rPr>
            </w:pPr>
            <w:r w:rsidRPr="00171920">
              <w:rPr>
                <w:sz w:val="22"/>
                <w:szCs w:val="22"/>
              </w:rPr>
              <w:t>32</w:t>
            </w:r>
          </w:p>
        </w:tc>
      </w:tr>
    </w:tbl>
    <w:p w:rsidR="00E40B0C" w:rsidRPr="00171920" w:rsidRDefault="00E40B0C" w:rsidP="00155E17">
      <w:pPr>
        <w:rPr>
          <w:sz w:val="22"/>
          <w:szCs w:val="22"/>
        </w:rPr>
      </w:pPr>
    </w:p>
    <w:sectPr w:rsidR="00E40B0C" w:rsidRPr="00171920" w:rsidSect="003F38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9E"/>
    <w:multiLevelType w:val="hybridMultilevel"/>
    <w:tmpl w:val="0B24DAAE"/>
    <w:lvl w:ilvl="0" w:tplc="04102120">
      <w:numFmt w:val="bullet"/>
      <w:lvlText w:val="•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9C545A"/>
    <w:multiLevelType w:val="multilevel"/>
    <w:tmpl w:val="AEB4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670E"/>
    <w:multiLevelType w:val="multilevel"/>
    <w:tmpl w:val="85A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21906"/>
    <w:multiLevelType w:val="hybridMultilevel"/>
    <w:tmpl w:val="9BFA6430"/>
    <w:lvl w:ilvl="0" w:tplc="15B059AA">
      <w:start w:val="1"/>
      <w:numFmt w:val="decimal"/>
      <w:pStyle w:val="AWniosek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5022"/>
    <w:multiLevelType w:val="hybridMultilevel"/>
    <w:tmpl w:val="BAA4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287B"/>
    <w:multiLevelType w:val="hybridMultilevel"/>
    <w:tmpl w:val="87F2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5764A"/>
    <w:multiLevelType w:val="hybridMultilevel"/>
    <w:tmpl w:val="76BA4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E607A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451B37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853B82"/>
    <w:multiLevelType w:val="hybridMultilevel"/>
    <w:tmpl w:val="3F2E55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C3315"/>
    <w:rsid w:val="000114AF"/>
    <w:rsid w:val="000217D1"/>
    <w:rsid w:val="00026648"/>
    <w:rsid w:val="00031E05"/>
    <w:rsid w:val="000339EF"/>
    <w:rsid w:val="000434DE"/>
    <w:rsid w:val="00057606"/>
    <w:rsid w:val="00072E2F"/>
    <w:rsid w:val="000E59F1"/>
    <w:rsid w:val="00155E17"/>
    <w:rsid w:val="00156E84"/>
    <w:rsid w:val="0015741A"/>
    <w:rsid w:val="001576BD"/>
    <w:rsid w:val="00171920"/>
    <w:rsid w:val="00192529"/>
    <w:rsid w:val="0019296B"/>
    <w:rsid w:val="001A771A"/>
    <w:rsid w:val="001C0077"/>
    <w:rsid w:val="00225A26"/>
    <w:rsid w:val="002441CA"/>
    <w:rsid w:val="00275C9A"/>
    <w:rsid w:val="00277601"/>
    <w:rsid w:val="002A24D9"/>
    <w:rsid w:val="002B3385"/>
    <w:rsid w:val="002C0407"/>
    <w:rsid w:val="002C6168"/>
    <w:rsid w:val="002E5129"/>
    <w:rsid w:val="00326229"/>
    <w:rsid w:val="0033578D"/>
    <w:rsid w:val="00351311"/>
    <w:rsid w:val="00372476"/>
    <w:rsid w:val="0037267C"/>
    <w:rsid w:val="00381DDB"/>
    <w:rsid w:val="003A7F5C"/>
    <w:rsid w:val="003C484B"/>
    <w:rsid w:val="003C6CE5"/>
    <w:rsid w:val="003F38AD"/>
    <w:rsid w:val="0041023B"/>
    <w:rsid w:val="00416716"/>
    <w:rsid w:val="00466A27"/>
    <w:rsid w:val="004B661D"/>
    <w:rsid w:val="0050790E"/>
    <w:rsid w:val="0051322A"/>
    <w:rsid w:val="005215B9"/>
    <w:rsid w:val="0053526F"/>
    <w:rsid w:val="005A5B46"/>
    <w:rsid w:val="005D24CB"/>
    <w:rsid w:val="005D487B"/>
    <w:rsid w:val="00625777"/>
    <w:rsid w:val="00631DF9"/>
    <w:rsid w:val="00642FC2"/>
    <w:rsid w:val="006626CE"/>
    <w:rsid w:val="006642C2"/>
    <w:rsid w:val="00671ABF"/>
    <w:rsid w:val="00694011"/>
    <w:rsid w:val="006B4B07"/>
    <w:rsid w:val="006B67F6"/>
    <w:rsid w:val="006C5E3A"/>
    <w:rsid w:val="006E19F6"/>
    <w:rsid w:val="006F3E3E"/>
    <w:rsid w:val="00767F19"/>
    <w:rsid w:val="00794DA6"/>
    <w:rsid w:val="007B1ADA"/>
    <w:rsid w:val="00801B19"/>
    <w:rsid w:val="008020D5"/>
    <w:rsid w:val="00813942"/>
    <w:rsid w:val="00814032"/>
    <w:rsid w:val="00851112"/>
    <w:rsid w:val="008555F5"/>
    <w:rsid w:val="008C358C"/>
    <w:rsid w:val="008D6BE4"/>
    <w:rsid w:val="008F704C"/>
    <w:rsid w:val="009343B5"/>
    <w:rsid w:val="009B0F66"/>
    <w:rsid w:val="009C2810"/>
    <w:rsid w:val="009C6C5A"/>
    <w:rsid w:val="009D4EC3"/>
    <w:rsid w:val="009E7B8A"/>
    <w:rsid w:val="009F5760"/>
    <w:rsid w:val="009F7F5D"/>
    <w:rsid w:val="00A01856"/>
    <w:rsid w:val="00A0703A"/>
    <w:rsid w:val="00A25150"/>
    <w:rsid w:val="00A921C4"/>
    <w:rsid w:val="00A97C66"/>
    <w:rsid w:val="00AA75EF"/>
    <w:rsid w:val="00AB11E8"/>
    <w:rsid w:val="00AC15FA"/>
    <w:rsid w:val="00AC7584"/>
    <w:rsid w:val="00AE2569"/>
    <w:rsid w:val="00AE3EB5"/>
    <w:rsid w:val="00B0574E"/>
    <w:rsid w:val="00B2469C"/>
    <w:rsid w:val="00B42629"/>
    <w:rsid w:val="00B6030F"/>
    <w:rsid w:val="00B62FB3"/>
    <w:rsid w:val="00B62FF4"/>
    <w:rsid w:val="00BB1ACB"/>
    <w:rsid w:val="00BB7824"/>
    <w:rsid w:val="00BE78B7"/>
    <w:rsid w:val="00C02A20"/>
    <w:rsid w:val="00C12950"/>
    <w:rsid w:val="00C51AF7"/>
    <w:rsid w:val="00C56498"/>
    <w:rsid w:val="00C60C15"/>
    <w:rsid w:val="00C83126"/>
    <w:rsid w:val="00C8711C"/>
    <w:rsid w:val="00CC5EB5"/>
    <w:rsid w:val="00CD2D57"/>
    <w:rsid w:val="00CE1178"/>
    <w:rsid w:val="00CF7813"/>
    <w:rsid w:val="00D466D8"/>
    <w:rsid w:val="00D70CCA"/>
    <w:rsid w:val="00D71031"/>
    <w:rsid w:val="00D867F9"/>
    <w:rsid w:val="00DA0E5A"/>
    <w:rsid w:val="00DB29A4"/>
    <w:rsid w:val="00DB5E1B"/>
    <w:rsid w:val="00DC41B1"/>
    <w:rsid w:val="00E32F86"/>
    <w:rsid w:val="00E40B0C"/>
    <w:rsid w:val="00E44751"/>
    <w:rsid w:val="00E75B2F"/>
    <w:rsid w:val="00E904D9"/>
    <w:rsid w:val="00EA2C4A"/>
    <w:rsid w:val="00EB5E08"/>
    <w:rsid w:val="00EB5FF7"/>
    <w:rsid w:val="00EF7BF2"/>
    <w:rsid w:val="00F22F4E"/>
    <w:rsid w:val="00F24019"/>
    <w:rsid w:val="00F2621B"/>
    <w:rsid w:val="00F40A99"/>
    <w:rsid w:val="00F42542"/>
    <w:rsid w:val="00F533DE"/>
    <w:rsid w:val="00F62B22"/>
    <w:rsid w:val="00F6784F"/>
    <w:rsid w:val="00F92C9F"/>
    <w:rsid w:val="00FA2E58"/>
    <w:rsid w:val="00FC3315"/>
    <w:rsid w:val="00FD4889"/>
    <w:rsid w:val="00FD7A2E"/>
    <w:rsid w:val="27F1B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15"/>
    <w:pPr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83126"/>
    <w:pPr>
      <w:pBdr>
        <w:bottom w:val="single" w:sz="12" w:space="1" w:color="31479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83126"/>
    <w:pPr>
      <w:pBdr>
        <w:bottom w:val="single" w:sz="8" w:space="1" w:color="4E67C8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126"/>
    <w:pPr>
      <w:pBdr>
        <w:bottom w:val="single" w:sz="4" w:space="1" w:color="94A3DE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E67C8" w:themeColor="accent1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3126"/>
    <w:pPr>
      <w:pBdr>
        <w:bottom w:val="single" w:sz="4" w:space="2" w:color="B8C1E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24"/>
      <w:szCs w:val="24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3126"/>
    <w:pPr>
      <w:spacing w:before="200" w:after="80"/>
      <w:outlineLvl w:val="4"/>
    </w:pPr>
    <w:rPr>
      <w:rFonts w:asciiTheme="majorHAnsi" w:eastAsiaTheme="majorEastAsia" w:hAnsiTheme="majorHAnsi" w:cstheme="majorBidi"/>
      <w:color w:val="4E67C8" w:themeColor="accent1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312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E67C8" w:themeColor="accent1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312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7EA52" w:themeColor="accent3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312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7EA52" w:themeColor="accent3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312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7EA52" w:themeColor="accent3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126"/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83126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83126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126"/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83126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C83126"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3126"/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3126"/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3126"/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312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83126"/>
    <w:pPr>
      <w:pBdr>
        <w:top w:val="single" w:sz="8" w:space="10" w:color="A6B3E3" w:themeColor="accent1" w:themeTint="7F"/>
        <w:bottom w:val="single" w:sz="24" w:space="15" w:color="A7EA52" w:themeColor="accent3"/>
      </w:pBdr>
      <w:jc w:val="center"/>
    </w:pPr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83126"/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12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83126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26"/>
    <w:rPr>
      <w:b/>
      <w:bCs/>
      <w:spacing w:val="0"/>
    </w:rPr>
  </w:style>
  <w:style w:type="character" w:styleId="Uwydatnienie">
    <w:name w:val="Emphasis"/>
    <w:uiPriority w:val="20"/>
    <w:qFormat/>
    <w:rsid w:val="00C83126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8312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3126"/>
  </w:style>
  <w:style w:type="paragraph" w:styleId="Akapitzlist">
    <w:name w:val="List Paragraph"/>
    <w:basedOn w:val="Normalny"/>
    <w:uiPriority w:val="34"/>
    <w:qFormat/>
    <w:rsid w:val="00C83126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8312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831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3126"/>
    <w:pPr>
      <w:pBdr>
        <w:top w:val="single" w:sz="12" w:space="10" w:color="B8C1E9" w:themeColor="accent1" w:themeTint="66"/>
        <w:left w:val="single" w:sz="36" w:space="4" w:color="4E67C8" w:themeColor="accent1"/>
        <w:bottom w:val="single" w:sz="24" w:space="10" w:color="A7EA52" w:themeColor="accent3"/>
        <w:right w:val="single" w:sz="36" w:space="4" w:color="4E67C8" w:themeColor="accent1"/>
      </w:pBdr>
      <w:shd w:val="clear" w:color="auto" w:fill="4E67C8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31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E67C8" w:themeFill="accent1"/>
    </w:rPr>
  </w:style>
  <w:style w:type="character" w:styleId="Wyrnieniedelikatne">
    <w:name w:val="Subtle Emphasis"/>
    <w:uiPriority w:val="19"/>
    <w:qFormat/>
    <w:rsid w:val="00C8312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83126"/>
    <w:rPr>
      <w:b/>
      <w:bCs/>
      <w:i/>
      <w:iCs/>
      <w:color w:val="4E67C8" w:themeColor="accent1"/>
      <w:sz w:val="22"/>
      <w:szCs w:val="22"/>
    </w:rPr>
  </w:style>
  <w:style w:type="character" w:styleId="Odwoaniedelikatne">
    <w:name w:val="Subtle Reference"/>
    <w:uiPriority w:val="31"/>
    <w:qFormat/>
    <w:rsid w:val="00C83126"/>
    <w:rPr>
      <w:color w:val="auto"/>
      <w:u w:val="single" w:color="A7EA52" w:themeColor="accent3"/>
    </w:rPr>
  </w:style>
  <w:style w:type="character" w:styleId="Odwoanieintensywne">
    <w:name w:val="Intense Reference"/>
    <w:basedOn w:val="Domylnaczcionkaakapitu"/>
    <w:uiPriority w:val="32"/>
    <w:qFormat/>
    <w:rsid w:val="00C83126"/>
    <w:rPr>
      <w:b/>
      <w:bCs/>
      <w:color w:val="80D219" w:themeColor="accent3" w:themeShade="BF"/>
      <w:u w:val="single" w:color="A7EA52" w:themeColor="accent3"/>
    </w:rPr>
  </w:style>
  <w:style w:type="character" w:styleId="Tytuksiki">
    <w:name w:val="Book Title"/>
    <w:basedOn w:val="Domylnaczcionkaakapitu"/>
    <w:uiPriority w:val="33"/>
    <w:qFormat/>
    <w:rsid w:val="00C831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3126"/>
    <w:pPr>
      <w:outlineLvl w:val="9"/>
    </w:pPr>
  </w:style>
  <w:style w:type="paragraph" w:customStyle="1" w:styleId="AWniosek">
    <w:name w:val="A_Wniosek"/>
    <w:basedOn w:val="Nagwek1"/>
    <w:link w:val="AWniosekZnak"/>
    <w:qFormat/>
    <w:rsid w:val="00C83126"/>
    <w:pPr>
      <w:keepNext/>
      <w:keepLines/>
      <w:numPr>
        <w:numId w:val="1"/>
      </w:numPr>
      <w:pBdr>
        <w:bottom w:val="none" w:sz="0" w:space="0" w:color="auto"/>
      </w:pBdr>
      <w:spacing w:before="480" w:after="0" w:line="276" w:lineRule="auto"/>
      <w:jc w:val="both"/>
    </w:pPr>
    <w:rPr>
      <w:rFonts w:ascii="Times New Roman" w:eastAsia="Times New Roman" w:hAnsi="Times New Roman" w:cs="Times New Roman"/>
      <w:smallCaps/>
      <w:color w:val="auto"/>
      <w:lang w:eastAsia="pl-PL"/>
    </w:rPr>
  </w:style>
  <w:style w:type="character" w:customStyle="1" w:styleId="AWniosekZnak">
    <w:name w:val="A_Wniosek Znak"/>
    <w:basedOn w:val="Nagwek1Znak"/>
    <w:link w:val="AWniosek"/>
    <w:rsid w:val="00C83126"/>
    <w:rPr>
      <w:rFonts w:ascii="Times New Roman" w:eastAsia="Times New Roman" w:hAnsi="Times New Roman" w:cs="Times New Roman"/>
      <w:b/>
      <w:bCs/>
      <w:smallCaps/>
      <w:color w:val="31479E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F3E3E"/>
    <w:pPr>
      <w:jc w:val="both"/>
    </w:pPr>
    <w:rPr>
      <w:rFonts w:ascii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3E3E"/>
    <w:rPr>
      <w:rFonts w:ascii="Cambria" w:eastAsia="Times New Roman" w:hAnsi="Cambria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2A24D9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11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12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15"/>
    <w:pPr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83126"/>
    <w:pPr>
      <w:pBdr>
        <w:bottom w:val="single" w:sz="12" w:space="1" w:color="31479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83126"/>
    <w:pPr>
      <w:pBdr>
        <w:bottom w:val="single" w:sz="8" w:space="1" w:color="4E67C8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1479E" w:themeColor="accent1" w:themeShade="BF"/>
      <w:sz w:val="24"/>
      <w:szCs w:val="24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126"/>
    <w:pPr>
      <w:pBdr>
        <w:bottom w:val="single" w:sz="4" w:space="1" w:color="94A3DE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E67C8" w:themeColor="accent1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3126"/>
    <w:pPr>
      <w:pBdr>
        <w:bottom w:val="single" w:sz="4" w:space="2" w:color="B8C1E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24"/>
      <w:szCs w:val="24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3126"/>
    <w:pPr>
      <w:spacing w:before="200" w:after="80"/>
      <w:outlineLvl w:val="4"/>
    </w:pPr>
    <w:rPr>
      <w:rFonts w:asciiTheme="majorHAnsi" w:eastAsiaTheme="majorEastAsia" w:hAnsiTheme="majorHAnsi" w:cstheme="majorBidi"/>
      <w:color w:val="4E67C8" w:themeColor="accent1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312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E67C8" w:themeColor="accent1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312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7EA52" w:themeColor="accent3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312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7EA52" w:themeColor="accent3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312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7EA52" w:themeColor="accent3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126"/>
    <w:rPr>
      <w:rFonts w:asciiTheme="majorHAnsi" w:eastAsiaTheme="majorEastAsia" w:hAnsiTheme="majorHAnsi" w:cstheme="majorBidi"/>
      <w:b/>
      <w:bCs/>
      <w:color w:val="31479E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83126"/>
    <w:rPr>
      <w:rFonts w:asciiTheme="majorHAnsi" w:eastAsiaTheme="majorEastAsia" w:hAnsiTheme="majorHAnsi" w:cstheme="majorBidi"/>
      <w:color w:val="31479E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83126"/>
    <w:rPr>
      <w:rFonts w:asciiTheme="majorHAnsi" w:eastAsiaTheme="majorEastAsia" w:hAnsiTheme="majorHAnsi" w:cstheme="majorBidi"/>
      <w:color w:val="4E67C8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126"/>
    <w:rPr>
      <w:rFonts w:asciiTheme="majorHAnsi" w:eastAsiaTheme="majorEastAsia" w:hAnsiTheme="majorHAnsi" w:cstheme="majorBidi"/>
      <w:i/>
      <w:iCs/>
      <w:color w:val="4E67C8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83126"/>
    <w:rPr>
      <w:rFonts w:asciiTheme="majorHAnsi" w:eastAsiaTheme="majorEastAsia" w:hAnsiTheme="majorHAnsi" w:cstheme="majorBidi"/>
      <w:color w:val="4E67C8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C83126"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3126"/>
    <w:rPr>
      <w:rFonts w:asciiTheme="majorHAnsi" w:eastAsiaTheme="majorEastAsia" w:hAnsiTheme="majorHAnsi" w:cstheme="majorBidi"/>
      <w:b/>
      <w:bCs/>
      <w:color w:val="A7EA5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3126"/>
    <w:rPr>
      <w:rFonts w:asciiTheme="majorHAnsi" w:eastAsiaTheme="majorEastAsia" w:hAnsiTheme="majorHAnsi" w:cstheme="majorBidi"/>
      <w:b/>
      <w:bCs/>
      <w:i/>
      <w:iCs/>
      <w:color w:val="A7EA5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3126"/>
    <w:rPr>
      <w:rFonts w:asciiTheme="majorHAnsi" w:eastAsiaTheme="majorEastAsia" w:hAnsiTheme="majorHAnsi" w:cstheme="majorBidi"/>
      <w:i/>
      <w:iCs/>
      <w:color w:val="A7EA5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312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83126"/>
    <w:pPr>
      <w:pBdr>
        <w:top w:val="single" w:sz="8" w:space="10" w:color="A6B3E3" w:themeColor="accent1" w:themeTint="7F"/>
        <w:bottom w:val="single" w:sz="24" w:space="15" w:color="A7EA52" w:themeColor="accent3"/>
      </w:pBdr>
      <w:jc w:val="center"/>
    </w:pPr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83126"/>
    <w:rPr>
      <w:rFonts w:asciiTheme="majorHAnsi" w:eastAsiaTheme="majorEastAsia" w:hAnsiTheme="majorHAnsi" w:cstheme="majorBidi"/>
      <w:i/>
      <w:iCs/>
      <w:color w:val="202F69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12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83126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26"/>
    <w:rPr>
      <w:b/>
      <w:bCs/>
      <w:spacing w:val="0"/>
    </w:rPr>
  </w:style>
  <w:style w:type="character" w:styleId="Uwydatnienie">
    <w:name w:val="Emphasis"/>
    <w:uiPriority w:val="20"/>
    <w:qFormat/>
    <w:rsid w:val="00C83126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8312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3126"/>
  </w:style>
  <w:style w:type="paragraph" w:styleId="Akapitzlist">
    <w:name w:val="List Paragraph"/>
    <w:basedOn w:val="Normalny"/>
    <w:uiPriority w:val="34"/>
    <w:qFormat/>
    <w:rsid w:val="00C83126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8312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831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3126"/>
    <w:pPr>
      <w:pBdr>
        <w:top w:val="single" w:sz="12" w:space="10" w:color="B8C1E9" w:themeColor="accent1" w:themeTint="66"/>
        <w:left w:val="single" w:sz="36" w:space="4" w:color="4E67C8" w:themeColor="accent1"/>
        <w:bottom w:val="single" w:sz="24" w:space="10" w:color="A7EA52" w:themeColor="accent3"/>
        <w:right w:val="single" w:sz="36" w:space="4" w:color="4E67C8" w:themeColor="accent1"/>
      </w:pBdr>
      <w:shd w:val="clear" w:color="auto" w:fill="4E67C8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31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E67C8" w:themeFill="accent1"/>
    </w:rPr>
  </w:style>
  <w:style w:type="character" w:styleId="Wyrnieniedelikatne">
    <w:name w:val="Subtle Emphasis"/>
    <w:uiPriority w:val="19"/>
    <w:qFormat/>
    <w:rsid w:val="00C8312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83126"/>
    <w:rPr>
      <w:b/>
      <w:bCs/>
      <w:i/>
      <w:iCs/>
      <w:color w:val="4E67C8" w:themeColor="accent1"/>
      <w:sz w:val="22"/>
      <w:szCs w:val="22"/>
    </w:rPr>
  </w:style>
  <w:style w:type="character" w:styleId="Odwoaniedelikatne">
    <w:name w:val="Subtle Reference"/>
    <w:uiPriority w:val="31"/>
    <w:qFormat/>
    <w:rsid w:val="00C83126"/>
    <w:rPr>
      <w:color w:val="auto"/>
      <w:u w:val="single" w:color="A7EA52" w:themeColor="accent3"/>
    </w:rPr>
  </w:style>
  <w:style w:type="character" w:styleId="Odwoanieintensywne">
    <w:name w:val="Intense Reference"/>
    <w:basedOn w:val="Domylnaczcionkaakapitu"/>
    <w:uiPriority w:val="32"/>
    <w:qFormat/>
    <w:rsid w:val="00C83126"/>
    <w:rPr>
      <w:b/>
      <w:bCs/>
      <w:color w:val="80D219" w:themeColor="accent3" w:themeShade="BF"/>
      <w:u w:val="single" w:color="A7EA52" w:themeColor="accent3"/>
    </w:rPr>
  </w:style>
  <w:style w:type="character" w:styleId="Tytuksiki">
    <w:name w:val="Book Title"/>
    <w:basedOn w:val="Domylnaczcionkaakapitu"/>
    <w:uiPriority w:val="33"/>
    <w:qFormat/>
    <w:rsid w:val="00C831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3126"/>
    <w:pPr>
      <w:outlineLvl w:val="9"/>
    </w:pPr>
  </w:style>
  <w:style w:type="paragraph" w:customStyle="1" w:styleId="AWniosek">
    <w:name w:val="A_Wniosek"/>
    <w:basedOn w:val="Nagwek1"/>
    <w:link w:val="AWniosekZnak"/>
    <w:qFormat/>
    <w:rsid w:val="00C83126"/>
    <w:pPr>
      <w:keepNext/>
      <w:keepLines/>
      <w:numPr>
        <w:numId w:val="1"/>
      </w:numPr>
      <w:pBdr>
        <w:bottom w:val="none" w:sz="0" w:space="0" w:color="auto"/>
      </w:pBdr>
      <w:spacing w:before="480" w:after="0" w:line="276" w:lineRule="auto"/>
      <w:jc w:val="both"/>
    </w:pPr>
    <w:rPr>
      <w:rFonts w:ascii="Times New Roman" w:eastAsia="Times New Roman" w:hAnsi="Times New Roman" w:cs="Times New Roman"/>
      <w:smallCaps/>
      <w:color w:val="auto"/>
      <w:lang w:eastAsia="pl-PL"/>
    </w:rPr>
  </w:style>
  <w:style w:type="character" w:customStyle="1" w:styleId="AWniosekZnak">
    <w:name w:val="A_Wniosek Znak"/>
    <w:basedOn w:val="Nagwek1Znak"/>
    <w:link w:val="AWniosek"/>
    <w:rsid w:val="00C83126"/>
    <w:rPr>
      <w:rFonts w:ascii="Times New Roman" w:eastAsia="Times New Roman" w:hAnsi="Times New Roman" w:cs="Times New Roman"/>
      <w:b/>
      <w:bCs/>
      <w:smallCaps/>
      <w:color w:val="31479E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F3E3E"/>
    <w:pPr>
      <w:jc w:val="both"/>
    </w:pPr>
    <w:rPr>
      <w:rFonts w:ascii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3E3E"/>
    <w:rPr>
      <w:rFonts w:ascii="Cambria" w:eastAsia="Times New Roman" w:hAnsi="Cambria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2A24D9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11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1112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CF52582930E47858B922686881075" ma:contentTypeVersion="2" ma:contentTypeDescription="Utwórz nowy dokument." ma:contentTypeScope="" ma:versionID="cef2fb5dec04a30c24f3d2dec8ad15fb">
  <xsd:schema xmlns:xsd="http://www.w3.org/2001/XMLSchema" xmlns:xs="http://www.w3.org/2001/XMLSchema" xmlns:p="http://schemas.microsoft.com/office/2006/metadata/properties" xmlns:ns2="f19a7926-e952-4f82-bafd-a75156a478a4" targetNamespace="http://schemas.microsoft.com/office/2006/metadata/properties" ma:root="true" ma:fieldsID="cbee572d33f95619c4652cc6c2689b95" ns2:_="">
    <xsd:import namespace="f19a7926-e952-4f82-bafd-a75156a4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a7926-e952-4f82-bafd-a75156a47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6647-6C26-480C-98E7-FDD8FAD23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57E0D-FDC0-4962-892C-60B64CDA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027BD-1B70-4A3F-8C8D-650719DE4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a7926-e952-4f82-bafd-a75156a4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5B495-A204-4D39-8AEC-DCC1DC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PWSZ</cp:lastModifiedBy>
  <cp:revision>7</cp:revision>
  <cp:lastPrinted>2021-05-08T13:32:00Z</cp:lastPrinted>
  <dcterms:created xsi:type="dcterms:W3CDTF">2021-09-06T19:21:00Z</dcterms:created>
  <dcterms:modified xsi:type="dcterms:W3CDTF">2021-09-15T08:45:00Z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0x010100036CF52582930E47858B922686881075</vt:lpwstr>
  </property>
</Properties>
</file>